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44941" w14:textId="77777777" w:rsidR="00491774" w:rsidRDefault="00491774" w:rsidP="00491774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</w:p>
    <w:p w14:paraId="332B1842" w14:textId="77777777" w:rsidR="00491774" w:rsidRPr="00B85367" w:rsidRDefault="00491774" w:rsidP="00491774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v-SE"/>
        </w:rPr>
      </w:pPr>
      <w:r w:rsidRPr="00B853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v-SE"/>
        </w:rPr>
        <w:t>Protokoll Samråd mellan AB Stockholmshem och lokal hyresgästförening Kristallskon.</w:t>
      </w:r>
    </w:p>
    <w:p w14:paraId="63B3AF37" w14:textId="77777777" w:rsidR="00B85367" w:rsidRDefault="00B85367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</w:p>
    <w:p w14:paraId="174E670F" w14:textId="5CC098D3" w:rsidR="00491774" w:rsidRDefault="00491774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2024-04-25       Plats: Stövelvägen 12</w:t>
      </w:r>
      <w:r w:rsidR="00B8536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ab/>
      </w:r>
      <w:proofErr w:type="spellStart"/>
      <w:r w:rsidR="00B8536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kl</w:t>
      </w:r>
      <w:proofErr w:type="spellEnd"/>
      <w:r w:rsidR="00B8536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13-16</w:t>
      </w:r>
    </w:p>
    <w:p w14:paraId="35D45E13" w14:textId="77777777" w:rsidR="00491774" w:rsidRDefault="00491774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</w:p>
    <w:p w14:paraId="7EC3FAA8" w14:textId="77777777" w:rsidR="00B85367" w:rsidRDefault="00B85367" w:rsidP="0049177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</w:pPr>
    </w:p>
    <w:p w14:paraId="3F73E90E" w14:textId="77777777" w:rsidR="00B85367" w:rsidRDefault="00B85367" w:rsidP="0049177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</w:pPr>
    </w:p>
    <w:p w14:paraId="2F29DE83" w14:textId="73863A0D" w:rsidR="00491774" w:rsidRPr="00491774" w:rsidRDefault="00491774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491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>Närvarande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: Håkan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Isenberg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, Mikael Ringström, Gunilla Roxby Cromvall, Inga-Lill Grahn Lönn, Janne Lönn, Sonja Sigge,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Shadi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Sha</w:t>
      </w:r>
      <w:r w:rsidR="006D79EB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hs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avani</w:t>
      </w:r>
      <w:proofErr w:type="spellEnd"/>
    </w:p>
    <w:p w14:paraId="744A18BC" w14:textId="77777777" w:rsidR="00491774" w:rsidRDefault="00491774" w:rsidP="00491774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</w:p>
    <w:p w14:paraId="59A3D9A2" w14:textId="77777777" w:rsidR="00491774" w:rsidRDefault="00491774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Presentation av alla.</w:t>
      </w:r>
    </w:p>
    <w:p w14:paraId="7DE10712" w14:textId="77777777" w:rsidR="00491774" w:rsidRPr="00491774" w:rsidRDefault="00491774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</w:p>
    <w:p w14:paraId="3CD93AF8" w14:textId="77777777" w:rsidR="00491774" w:rsidRDefault="00491774" w:rsidP="00491774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</w:p>
    <w:p w14:paraId="74B818A1" w14:textId="77777777" w:rsidR="00491774" w:rsidRPr="002D3F2C" w:rsidRDefault="002D3F2C" w:rsidP="002D3F2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1. </w:t>
      </w:r>
      <w:r w:rsidR="00491774" w:rsidRPr="002D3F2C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Mötet öppnas av Gunilla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.</w:t>
      </w:r>
    </w:p>
    <w:p w14:paraId="5595BED7" w14:textId="77777777" w:rsidR="00491774" w:rsidRPr="00491774" w:rsidRDefault="00491774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</w:p>
    <w:p w14:paraId="6CC71CBD" w14:textId="77777777" w:rsidR="002D3F2C" w:rsidRDefault="00491774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491774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2. </w:t>
      </w:r>
      <w:r w:rsidRPr="00491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>Utse mötesordförande och mötessekreterare tillika justerare</w:t>
      </w:r>
      <w:r w:rsidR="002D3F2C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. Håkan och </w:t>
      </w:r>
    </w:p>
    <w:p w14:paraId="2DA6684F" w14:textId="77777777" w:rsidR="00491774" w:rsidRDefault="002D3F2C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Mikael hjälps åt med ordförandeposten och Sonja sekreterare.</w:t>
      </w:r>
      <w:r w:rsidR="00CF6AAC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Dessa justerar.</w:t>
      </w:r>
    </w:p>
    <w:p w14:paraId="63FC7D08" w14:textId="77777777" w:rsidR="002D3F2C" w:rsidRPr="00491774" w:rsidRDefault="002D3F2C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</w:p>
    <w:p w14:paraId="6855900B" w14:textId="77777777" w:rsidR="00491774" w:rsidRDefault="00491774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491774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3. </w:t>
      </w:r>
      <w:r w:rsidRPr="00491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>Föregående protokoll samråd.</w:t>
      </w:r>
      <w:r w:rsidR="002D3F2C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Vi går igenom protokollet.</w:t>
      </w:r>
    </w:p>
    <w:p w14:paraId="3583E4AB" w14:textId="77777777" w:rsidR="00CF6AAC" w:rsidRDefault="002D3F2C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</w:t>
      </w:r>
      <w:r w:rsidR="00CF6AAC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Råttproblemet på Tåhättevägen – Micke informerar att det kommer att bli ett</w:t>
      </w:r>
    </w:p>
    <w:p w14:paraId="1FE83277" w14:textId="77777777" w:rsidR="00CF6AAC" w:rsidRDefault="00CF6AAC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uppdrag eftersom den duk som skulle läggas ut var väldigt dyr och råttorna</w:t>
      </w:r>
    </w:p>
    <w:p w14:paraId="29E4B781" w14:textId="77777777" w:rsidR="00BB75B0" w:rsidRDefault="00CF6AAC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gillar den. En ekonomisk fråga och kommer förmodligen att bli träflis.</w:t>
      </w:r>
    </w:p>
    <w:p w14:paraId="46609326" w14:textId="0A754272" w:rsidR="00CF6AAC" w:rsidRDefault="00BB75B0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</w:t>
      </w:r>
      <w:r w:rsidR="0028613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Fönstren fungerar nu att åtgärda med annan entreprenör.</w:t>
      </w:r>
    </w:p>
    <w:p w14:paraId="01F9F6FE" w14:textId="77777777" w:rsidR="002D3F2C" w:rsidRPr="00491774" w:rsidRDefault="00CF6AAC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</w:p>
    <w:p w14:paraId="6D852E1C" w14:textId="77777777" w:rsidR="00CF6AAC" w:rsidRDefault="00491774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491774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4. </w:t>
      </w:r>
      <w:r w:rsidRPr="00491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 xml:space="preserve">Information om </w:t>
      </w:r>
      <w:proofErr w:type="gramStart"/>
      <w:r w:rsidRPr="00491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>LHs</w:t>
      </w:r>
      <w:proofErr w:type="gramEnd"/>
      <w:r w:rsidRPr="00491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 xml:space="preserve"> nya styrelse</w:t>
      </w:r>
      <w:r w:rsidR="00CF6AAC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. Ett par nya i styrelsen och vi är nu</w:t>
      </w:r>
    </w:p>
    <w:p w14:paraId="2946DF16" w14:textId="77777777" w:rsidR="00CF6AAC" w:rsidRDefault="00CF6AAC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återigen11 personer. Lite info om verksamheten: Soppa för seniorer har</w:t>
      </w:r>
    </w:p>
    <w:p w14:paraId="1EE92397" w14:textId="77777777" w:rsidR="00CF6AAC" w:rsidRDefault="00CF6AAC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uppehåll till hösten och vi hoppas att det bidrar till att seniorerna lär känna</w:t>
      </w:r>
    </w:p>
    <w:p w14:paraId="71070E1A" w14:textId="77777777" w:rsidR="00491774" w:rsidRDefault="00CF6AAC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varandra och kan träffas utanför</w:t>
      </w:r>
      <w:r w:rsidR="00BB75B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Lappa &amp; Laga är välbesökt</w:t>
      </w:r>
      <w:r w:rsidR="00BB75B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och en del </w:t>
      </w:r>
    </w:p>
    <w:p w14:paraId="36B4E8C4" w14:textId="77777777" w:rsidR="00BB75B0" w:rsidRDefault="00BB75B0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kommer bara för att prata och fika. Vävstugan är i full gång och vi har även</w:t>
      </w:r>
    </w:p>
    <w:p w14:paraId="555281A4" w14:textId="77777777" w:rsidR="00BB75B0" w:rsidRDefault="00BB75B0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studiecirkel. Snickeriet är snart klart med nya maskiner. Vi har haft en </w:t>
      </w:r>
    </w:p>
    <w:p w14:paraId="594453A2" w14:textId="77777777" w:rsidR="00BB75B0" w:rsidRDefault="00BB75B0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föreläsning om Hemberedskap, det var ett arrangemang tillsammans med</w:t>
      </w:r>
    </w:p>
    <w:p w14:paraId="2D494CA3" w14:textId="77777777" w:rsidR="00BB75B0" w:rsidRDefault="00BB75B0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Solbergaodlarna. </w:t>
      </w:r>
    </w:p>
    <w:p w14:paraId="2953C92D" w14:textId="60C2991F" w:rsidR="007B666C" w:rsidRDefault="005233D7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Vi informerar kort om Föreningen Södra Folkparken</w:t>
      </w:r>
      <w:r w:rsidR="007B666C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och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  <w:r w:rsidR="007B666C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nybyggnation som </w:t>
      </w:r>
    </w:p>
    <w:p w14:paraId="1B57EDE9" w14:textId="77777777" w:rsidR="007B666C" w:rsidRDefault="007B666C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tagits upp igen och hur idén om att såga ner träden och lägga på gårdarna för</w:t>
      </w:r>
    </w:p>
    <w:p w14:paraId="75BEEDF9" w14:textId="465D3DB0" w:rsidR="005233D7" w:rsidRDefault="007B666C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att förse fåglarna med mat är helt förkastlig.</w:t>
      </w:r>
    </w:p>
    <w:p w14:paraId="700DDA6F" w14:textId="77777777" w:rsidR="00CF6AAC" w:rsidRPr="00491774" w:rsidRDefault="00CF6AAC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</w:p>
    <w:p w14:paraId="5E81D0A1" w14:textId="6BA559F0" w:rsidR="00491774" w:rsidRDefault="00491774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491774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5. </w:t>
      </w:r>
      <w:r w:rsidRPr="00491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>Sophantering</w:t>
      </w:r>
      <w:r w:rsidR="00BB75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 xml:space="preserve">. </w:t>
      </w:r>
      <w:r w:rsidR="00102DCA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Nu fungerar</w:t>
      </w:r>
      <w:r w:rsidR="0028613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det bättre</w:t>
      </w:r>
      <w:r w:rsidR="00184C0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  <w:r w:rsidR="00760591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mot i</w:t>
      </w:r>
      <w:r w:rsidR="00184C0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början av projektet.</w:t>
      </w:r>
      <w:r w:rsidR="00102DCA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Grovsoprum</w:t>
      </w:r>
    </w:p>
    <w:p w14:paraId="28D85DC2" w14:textId="77777777" w:rsidR="00102DCA" w:rsidRDefault="00102DCA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kommer det att bli så småningom. Vi i LH påpekar att det är helt nödvändigt</w:t>
      </w:r>
    </w:p>
    <w:p w14:paraId="35AF52EC" w14:textId="77777777" w:rsidR="00102DCA" w:rsidRDefault="00102DCA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med råttsäkra papperskorgar.  Vad gäller Anticimex så kommer de på ett</w:t>
      </w:r>
    </w:p>
    <w:p w14:paraId="0898DEBB" w14:textId="7B3CF80F" w:rsidR="00102DCA" w:rsidRDefault="00102DCA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första besök, då är Stockholmshem med, och åtgärdsförslag till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Sthlmshem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. </w:t>
      </w:r>
    </w:p>
    <w:p w14:paraId="17D90261" w14:textId="6D0559D2" w:rsidR="00102DCA" w:rsidRPr="00286130" w:rsidRDefault="00102DCA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Det är olika förslag beroende på problem.</w:t>
      </w:r>
    </w:p>
    <w:p w14:paraId="67512698" w14:textId="77777777" w:rsidR="005706B4" w:rsidRDefault="005706B4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Problem i grovsoprum att folk slänger helt fel – förslag från oss (Bomötet) att</w:t>
      </w:r>
    </w:p>
    <w:p w14:paraId="4BC75426" w14:textId="77777777" w:rsidR="005706B4" w:rsidRDefault="005706B4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ha en lördag med personal som visar och förklarar. Svårt en lördag enligt</w:t>
      </w:r>
    </w:p>
    <w:p w14:paraId="2DA0006C" w14:textId="77777777" w:rsidR="005706B4" w:rsidRDefault="005706B4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lastRenderedPageBreak/>
        <w:t xml:space="preserve">    Håkan och Micke, skulle kunna gå att ha en vardag och då med</w:t>
      </w:r>
    </w:p>
    <w:p w14:paraId="352D9784" w14:textId="5134C741" w:rsidR="00BB75B0" w:rsidRDefault="005706B4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</w:t>
      </w:r>
      <w:r w:rsidR="00C527D4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opentreprenörer</w:t>
      </w:r>
      <w:r w:rsidR="00C527D4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.</w:t>
      </w:r>
    </w:p>
    <w:p w14:paraId="3438C0CC" w14:textId="77777777" w:rsidR="005706B4" w:rsidRPr="00491774" w:rsidRDefault="005706B4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</w:p>
    <w:p w14:paraId="522AF449" w14:textId="77777777" w:rsidR="000D6F33" w:rsidRDefault="00491774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491774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6. </w:t>
      </w:r>
      <w:r w:rsidRPr="000F6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>Digitala lås till Solberga (LH lokaler</w:t>
      </w:r>
      <w:r w:rsidRPr="00491774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) Försöket som finns i</w:t>
      </w:r>
      <w:r w:rsidR="000F66D3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Bagarmossen</w:t>
      </w:r>
      <w:r w:rsidRPr="00491774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, </w:t>
      </w:r>
    </w:p>
    <w:p w14:paraId="24792916" w14:textId="77777777" w:rsidR="007B666C" w:rsidRDefault="000D6F33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Byälven</w:t>
      </w:r>
      <w:proofErr w:type="spellEnd"/>
      <w:r w:rsidR="003E3F8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. N</w:t>
      </w:r>
      <w:r w:rsidR="00491774" w:rsidRPr="00491774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är kommer det till Solberga?</w:t>
      </w:r>
      <w:r w:rsidR="003E3F8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  <w:r w:rsidR="007B666C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Det skulle underlätta mycket för oss</w:t>
      </w:r>
    </w:p>
    <w:p w14:paraId="311A736D" w14:textId="5A3BC6CD" w:rsidR="00491774" w:rsidRDefault="007B666C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att slippa öppna för hantverkare 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. </w:t>
      </w:r>
      <w:r w:rsidR="003E3F8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Håkan och Micke ska kolla.</w:t>
      </w:r>
    </w:p>
    <w:p w14:paraId="656C20D6" w14:textId="77777777" w:rsidR="003E3F80" w:rsidRPr="00491774" w:rsidRDefault="003E3F80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</w:p>
    <w:p w14:paraId="5ECAF995" w14:textId="13277533" w:rsidR="00491774" w:rsidRDefault="00491774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491774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7. </w:t>
      </w:r>
      <w:r w:rsidRPr="00E55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 xml:space="preserve">Skötsel utomhusmiljön </w:t>
      </w:r>
      <w:r w:rsidR="00E55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>–</w:t>
      </w:r>
      <w:r w:rsidRPr="00E55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 xml:space="preserve"> avtalsuppföljning</w:t>
      </w:r>
      <w:r w:rsidR="00E55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 xml:space="preserve">. </w:t>
      </w:r>
    </w:p>
    <w:p w14:paraId="4A5AA7EF" w14:textId="77777777" w:rsidR="00B5092C" w:rsidRDefault="003553F6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</w:t>
      </w:r>
      <w:r w:rsidR="00B5092C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Just nu är det en personalförändring. De är medvetna om att det är dålig</w:t>
      </w:r>
    </w:p>
    <w:p w14:paraId="57564F2E" w14:textId="757E5290" w:rsidR="003553F6" w:rsidRDefault="00B5092C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Skräpplockning. Det finns en beskärningsplan men vi LH påpekar att det är</w:t>
      </w:r>
    </w:p>
    <w:p w14:paraId="1262D92E" w14:textId="77777777" w:rsidR="00021896" w:rsidRDefault="00B5092C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viktigt med information </w:t>
      </w:r>
      <w:r w:rsidR="00021896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om markskötslen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så at</w:t>
      </w:r>
      <w:r w:rsidR="00021896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t hyresgästerna förstår varför</w:t>
      </w:r>
    </w:p>
    <w:p w14:paraId="6EBC2BC8" w14:textId="768569EF" w:rsidR="00B5092C" w:rsidRDefault="00021896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b</w:t>
      </w:r>
      <w:r w:rsidR="00B5092C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uskar m </w:t>
      </w:r>
      <w:proofErr w:type="spellStart"/>
      <w:r w:rsidR="00B5092C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m</w:t>
      </w:r>
      <w:proofErr w:type="spellEnd"/>
      <w:r w:rsidR="00B5092C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tas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  <w:r w:rsidR="00B5092C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bort. Det måste gå att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meddela på ett enkelt sätt vad som </w:t>
      </w:r>
    </w:p>
    <w:p w14:paraId="1B4B2B4E" w14:textId="77777777" w:rsidR="00021896" w:rsidRDefault="00021896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händer i områdena, liknande den som Stockholmsstad gör nu inför</w:t>
      </w:r>
    </w:p>
    <w:p w14:paraId="4A6A993C" w14:textId="35216FBA" w:rsidR="00021896" w:rsidRDefault="00021896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sprängningar för arbetstunneln till Mässtunneln.</w:t>
      </w:r>
    </w:p>
    <w:p w14:paraId="7CBC66B3" w14:textId="259B8069" w:rsidR="0076384F" w:rsidRDefault="0076384F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Anmälan gjorts men ingenting hänt med begäran om nya gröna växter vid</w:t>
      </w:r>
    </w:p>
    <w:p w14:paraId="454D15F2" w14:textId="77777777" w:rsidR="0076384F" w:rsidRDefault="0076384F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Kristallv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130. Håkan kollar det men kan vara beroende på kommande</w:t>
      </w:r>
    </w:p>
    <w:p w14:paraId="7708BF30" w14:textId="7C66EF12" w:rsidR="0076384F" w:rsidRDefault="0076384F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Fasadrenovering.</w:t>
      </w:r>
    </w:p>
    <w:p w14:paraId="3D710D8B" w14:textId="77777777" w:rsidR="00021896" w:rsidRPr="00E55776" w:rsidRDefault="00021896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</w:p>
    <w:p w14:paraId="598FB6B6" w14:textId="77777777" w:rsidR="004337FC" w:rsidRDefault="0076384F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8</w:t>
      </w:r>
      <w:r w:rsidR="00491774" w:rsidRPr="00491774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. </w:t>
      </w:r>
      <w:r w:rsidR="00491774" w:rsidRPr="00021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>Platssamverkan i Älvsjö</w:t>
      </w:r>
      <w:r w:rsidR="00491774" w:rsidRPr="00491774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- Stockholmshems representant saknas.</w:t>
      </w:r>
      <w:r w:rsidR="004337FC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Vi ska be </w:t>
      </w:r>
    </w:p>
    <w:p w14:paraId="4BCA7E04" w14:textId="77777777" w:rsidR="004337FC" w:rsidRDefault="004337FC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Claes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Cederlind</w:t>
      </w:r>
      <w:proofErr w:type="spellEnd"/>
      <w:r w:rsidR="00021896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att mejla</w:t>
      </w:r>
      <w:r w:rsidR="00021896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till </w:t>
      </w:r>
      <w:hyperlink r:id="rId5" w:history="1">
        <w:r w:rsidR="00021896" w:rsidRPr="000A5154">
          <w:rPr>
            <w:rStyle w:val="Hyperlnk"/>
            <w:rFonts w:ascii="Times New Roman" w:eastAsia="Times New Roman" w:hAnsi="Times New Roman" w:cs="Times New Roman"/>
            <w:sz w:val="28"/>
            <w:szCs w:val="28"/>
            <w:lang w:eastAsia="sv-SE"/>
          </w:rPr>
          <w:t>info@stockholmshem.se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så skickar de mejlen</w:t>
      </w:r>
    </w:p>
    <w:p w14:paraId="6D641C16" w14:textId="55D2276F" w:rsidR="00AB02D0" w:rsidRDefault="004337FC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v</w:t>
      </w:r>
      <w:r w:rsidR="00021896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idare till berörda. Vi informerar kort från det s</w:t>
      </w:r>
      <w:r w:rsidR="00AB02D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enaste mötet och om önskan </w:t>
      </w:r>
    </w:p>
    <w:p w14:paraId="7BD815A6" w14:textId="77777777" w:rsidR="006A41B1" w:rsidRDefault="004337FC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från </w:t>
      </w:r>
      <w:r w:rsidR="00AB02D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Stadsdelsförvaltn</w:t>
      </w:r>
      <w:r w:rsidR="006A41B1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ingen</w:t>
      </w:r>
      <w:r w:rsidR="00AB02D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om aktiviteter för ung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domar. Det finns centralt</w:t>
      </w:r>
    </w:p>
    <w:p w14:paraId="27AADE62" w14:textId="36854524" w:rsidR="00AB02D0" w:rsidRDefault="006A41B1" w:rsidP="006A41B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</w:t>
      </w:r>
      <w:r w:rsidR="004337FC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men in</w:t>
      </w:r>
      <w:r w:rsidR="00AB02D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te här Solberga.</w:t>
      </w:r>
      <w:r w:rsidR="004337FC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Nästa platssamverkansmöte är den 17 maj </w:t>
      </w:r>
      <w:proofErr w:type="spellStart"/>
      <w:r w:rsidR="004337FC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kl</w:t>
      </w:r>
      <w:proofErr w:type="spellEnd"/>
      <w:r w:rsidR="004337FC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9.00.</w:t>
      </w:r>
    </w:p>
    <w:p w14:paraId="5EC8116E" w14:textId="77777777" w:rsidR="00021896" w:rsidRPr="00491774" w:rsidRDefault="00021896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</w:p>
    <w:p w14:paraId="403E1A38" w14:textId="617321DC" w:rsidR="00491774" w:rsidRDefault="00491774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491774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9. </w:t>
      </w:r>
      <w:r w:rsidR="00433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>I</w:t>
      </w:r>
      <w:r w:rsidRPr="00433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>nformation från Stockholmshem</w:t>
      </w:r>
      <w:r w:rsidR="00433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>.</w:t>
      </w:r>
    </w:p>
    <w:p w14:paraId="6DE3B68C" w14:textId="18B152FB" w:rsidR="004337FC" w:rsidRDefault="004337FC" w:rsidP="006A41B1">
      <w:pPr>
        <w:ind w:left="276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Håkan – Fasadprojekt på gång, de håller på med Kristallvägen</w:t>
      </w:r>
      <w:r w:rsidR="006A41B1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1 samt 10–14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. </w:t>
      </w:r>
      <w:r w:rsidR="006A41B1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ommer</w:t>
      </w:r>
      <w:r w:rsidR="006A41B1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tt börja med belysningen i trapphus, kommer att bli rörelsebelysning.</w:t>
      </w:r>
    </w:p>
    <w:p w14:paraId="14FD7D5D" w14:textId="77777777" w:rsidR="004337FC" w:rsidRDefault="004337FC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Micke – fasader kommer att fortgå till 2031. Börjar med äldre husen</w:t>
      </w:r>
    </w:p>
    <w:p w14:paraId="51D35031" w14:textId="0535539B" w:rsidR="004337FC" w:rsidRDefault="004337FC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Stövelvägen och Sulvägen 7.</w:t>
      </w:r>
    </w:p>
    <w:p w14:paraId="2C9CCAF0" w14:textId="04367121" w:rsidR="004337FC" w:rsidRDefault="004337FC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Det är just nu en stor omorganisation på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Sthlmshem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– Micke och Håkan vet</w:t>
      </w:r>
    </w:p>
    <w:p w14:paraId="790D099B" w14:textId="221A0BF1" w:rsidR="004337FC" w:rsidRDefault="004337FC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</w:t>
      </w:r>
      <w:r w:rsidR="00AA716B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inte om de blir kvar på sina tjänster.</w:t>
      </w:r>
    </w:p>
    <w:p w14:paraId="1520B059" w14:textId="77777777" w:rsidR="00AA716B" w:rsidRPr="004337FC" w:rsidRDefault="00AA716B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</w:p>
    <w:p w14:paraId="3412A42F" w14:textId="46AA13E5" w:rsidR="00AA716B" w:rsidRDefault="00AA716B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10</w:t>
      </w:r>
      <w:r w:rsidR="009346B9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.</w:t>
      </w:r>
      <w:r w:rsidR="00491774" w:rsidRPr="00491774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  <w:r w:rsidR="00491774" w:rsidRPr="00433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>Ansökan Potten 2024.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Inget just nu, vi kommer att skicka det om vi </w:t>
      </w:r>
    </w:p>
    <w:p w14:paraId="2980B44E" w14:textId="65D9079C" w:rsidR="00491774" w:rsidRDefault="00AA716B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  kommer på något.</w:t>
      </w:r>
    </w:p>
    <w:p w14:paraId="74A89CF0" w14:textId="77777777" w:rsidR="00AA716B" w:rsidRDefault="00AA716B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</w:p>
    <w:p w14:paraId="05CA0AD7" w14:textId="2B48AEDE" w:rsidR="00AA716B" w:rsidRDefault="00AA716B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11. </w:t>
      </w:r>
      <w:r w:rsidRPr="00AA7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>Övrigt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Hur är det med våra skyddsrum? Vad gäller? MSB har ansvaret.</w:t>
      </w:r>
    </w:p>
    <w:p w14:paraId="55334771" w14:textId="46D8B3BE" w:rsidR="00AA716B" w:rsidRDefault="00AA716B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Sthlmshem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håller på med en översyn med MSB.</w:t>
      </w:r>
    </w:p>
    <w:p w14:paraId="3DD304CE" w14:textId="6AF225E7" w:rsidR="00AA716B" w:rsidRPr="00AA716B" w:rsidRDefault="00AA716B" w:rsidP="006A41B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     Nytt är att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Sthlmshem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vill att vi tar på oss ansvaret för brandskydd. </w:t>
      </w:r>
      <w:r w:rsidR="006A41B1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Tillsyn       av brandskyddsutrustning ska ske på nästa samrådsmöte, dock fortfarande oklart vem som ska betala inköp av nya brandskydd.</w:t>
      </w:r>
    </w:p>
    <w:p w14:paraId="330E9AFF" w14:textId="77777777" w:rsidR="00AA716B" w:rsidRPr="00AA716B" w:rsidRDefault="00AA716B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</w:p>
    <w:p w14:paraId="4991E5A2" w14:textId="25C37F1C" w:rsidR="00491774" w:rsidRDefault="00AA716B" w:rsidP="0049177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12</w:t>
      </w:r>
      <w:r w:rsidR="00491774" w:rsidRPr="00491774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. </w:t>
      </w:r>
      <w:r w:rsidR="00491774" w:rsidRPr="00AA7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>Nästa möte.</w:t>
      </w:r>
    </w:p>
    <w:p w14:paraId="68CFF1FA" w14:textId="793DB84E" w:rsidR="00AA716B" w:rsidRDefault="00AA716B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lastRenderedPageBreak/>
        <w:t xml:space="preserve">      </w:t>
      </w:r>
      <w:r w:rsidR="005706B4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24 okt – 24</w:t>
      </w:r>
      <w:r w:rsidR="006A41B1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  <w:proofErr w:type="spellStart"/>
      <w:r w:rsidR="006A41B1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kl</w:t>
      </w:r>
      <w:proofErr w:type="spellEnd"/>
      <w:r w:rsidR="006A41B1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13.00 </w:t>
      </w:r>
    </w:p>
    <w:p w14:paraId="62EAE25C" w14:textId="77777777" w:rsidR="005706B4" w:rsidRPr="00AA716B" w:rsidRDefault="005706B4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</w:p>
    <w:p w14:paraId="7D2354C2" w14:textId="0E5E43CC" w:rsidR="00491774" w:rsidRPr="00491774" w:rsidRDefault="00AA716B" w:rsidP="00491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13</w:t>
      </w:r>
      <w:r w:rsidR="005706B4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. Mötet avslutas.</w:t>
      </w:r>
    </w:p>
    <w:p w14:paraId="4F779FAB" w14:textId="77777777" w:rsidR="00FE22EE" w:rsidRDefault="00FE22EE">
      <w:pPr>
        <w:rPr>
          <w:rFonts w:ascii="Times New Roman" w:hAnsi="Times New Roman" w:cs="Times New Roman"/>
          <w:sz w:val="28"/>
          <w:szCs w:val="28"/>
        </w:rPr>
      </w:pPr>
    </w:p>
    <w:p w14:paraId="7F55C5A4" w14:textId="77777777" w:rsidR="00B85367" w:rsidRDefault="00B85367">
      <w:pPr>
        <w:rPr>
          <w:rFonts w:ascii="Times New Roman" w:hAnsi="Times New Roman" w:cs="Times New Roman"/>
          <w:sz w:val="28"/>
          <w:szCs w:val="28"/>
        </w:rPr>
      </w:pPr>
    </w:p>
    <w:p w14:paraId="188C1DAA" w14:textId="77777777" w:rsidR="00B85367" w:rsidRDefault="00B85367">
      <w:pPr>
        <w:rPr>
          <w:rFonts w:ascii="Times New Roman" w:hAnsi="Times New Roman" w:cs="Times New Roman"/>
          <w:sz w:val="28"/>
          <w:szCs w:val="28"/>
        </w:rPr>
      </w:pPr>
    </w:p>
    <w:p w14:paraId="4D2A69BE" w14:textId="62C72946" w:rsidR="00B85367" w:rsidRDefault="00B85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Mötessekreterare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Justeras</w:t>
      </w:r>
    </w:p>
    <w:p w14:paraId="525ACA9D" w14:textId="77777777" w:rsidR="00B85367" w:rsidRDefault="00B85367">
      <w:pPr>
        <w:rPr>
          <w:rFonts w:ascii="Times New Roman" w:hAnsi="Times New Roman" w:cs="Times New Roman"/>
          <w:sz w:val="28"/>
          <w:szCs w:val="28"/>
        </w:rPr>
      </w:pPr>
    </w:p>
    <w:p w14:paraId="001BCA4C" w14:textId="77777777" w:rsidR="00B85367" w:rsidRDefault="00B85367">
      <w:pPr>
        <w:rPr>
          <w:rFonts w:ascii="Times New Roman" w:hAnsi="Times New Roman" w:cs="Times New Roman"/>
          <w:sz w:val="28"/>
          <w:szCs w:val="28"/>
        </w:rPr>
      </w:pPr>
    </w:p>
    <w:p w14:paraId="452C703E" w14:textId="77777777" w:rsidR="00B85367" w:rsidRDefault="00B85367">
      <w:pPr>
        <w:rPr>
          <w:rFonts w:ascii="Times New Roman" w:hAnsi="Times New Roman" w:cs="Times New Roman"/>
          <w:sz w:val="28"/>
          <w:szCs w:val="28"/>
        </w:rPr>
      </w:pPr>
    </w:p>
    <w:p w14:paraId="54DAE1ED" w14:textId="0B04FFBB" w:rsidR="00B85367" w:rsidRPr="00491774" w:rsidRDefault="00B85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Sonja Sigge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Mikael Ringström    </w:t>
      </w:r>
      <w:r>
        <w:rPr>
          <w:rFonts w:ascii="Times New Roman" w:hAnsi="Times New Roman" w:cs="Times New Roman"/>
          <w:sz w:val="28"/>
          <w:szCs w:val="28"/>
        </w:rPr>
        <w:tab/>
        <w:t xml:space="preserve">Håkan </w:t>
      </w:r>
      <w:proofErr w:type="spellStart"/>
      <w:r>
        <w:rPr>
          <w:rFonts w:ascii="Times New Roman" w:hAnsi="Times New Roman" w:cs="Times New Roman"/>
          <w:sz w:val="28"/>
          <w:szCs w:val="28"/>
        </w:rPr>
        <w:t>Isenberg</w:t>
      </w:r>
      <w:proofErr w:type="spellEnd"/>
    </w:p>
    <w:sectPr w:rsidR="00B85367" w:rsidRPr="00491774" w:rsidSect="001073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B4F71"/>
    <w:multiLevelType w:val="hybridMultilevel"/>
    <w:tmpl w:val="78A26B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98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774"/>
    <w:rsid w:val="00021896"/>
    <w:rsid w:val="000D6F33"/>
    <w:rsid w:val="000F66D3"/>
    <w:rsid w:val="00102DCA"/>
    <w:rsid w:val="0010738E"/>
    <w:rsid w:val="00174771"/>
    <w:rsid w:val="00184C00"/>
    <w:rsid w:val="001C0ED5"/>
    <w:rsid w:val="00286130"/>
    <w:rsid w:val="002C1A6C"/>
    <w:rsid w:val="002D3F2C"/>
    <w:rsid w:val="003553F6"/>
    <w:rsid w:val="003E3F80"/>
    <w:rsid w:val="004337FC"/>
    <w:rsid w:val="00491774"/>
    <w:rsid w:val="005233D7"/>
    <w:rsid w:val="005706B4"/>
    <w:rsid w:val="00663FAE"/>
    <w:rsid w:val="006A41B1"/>
    <w:rsid w:val="006D79EB"/>
    <w:rsid w:val="00760591"/>
    <w:rsid w:val="0076384F"/>
    <w:rsid w:val="007677F9"/>
    <w:rsid w:val="007B666C"/>
    <w:rsid w:val="007D3146"/>
    <w:rsid w:val="007E6CBB"/>
    <w:rsid w:val="00887BED"/>
    <w:rsid w:val="009346B9"/>
    <w:rsid w:val="00AA716B"/>
    <w:rsid w:val="00AB02D0"/>
    <w:rsid w:val="00B5092C"/>
    <w:rsid w:val="00B85367"/>
    <w:rsid w:val="00BB75B0"/>
    <w:rsid w:val="00C527D4"/>
    <w:rsid w:val="00CF6AAC"/>
    <w:rsid w:val="00E55776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20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917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218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tockholmshem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717</Words>
  <Characters>3805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Sigge</dc:creator>
  <cp:keywords/>
  <dc:description/>
  <cp:lastModifiedBy>Gunilla Roxby Cromvall</cp:lastModifiedBy>
  <cp:revision>2</cp:revision>
  <dcterms:created xsi:type="dcterms:W3CDTF">2024-05-22T09:11:00Z</dcterms:created>
  <dcterms:modified xsi:type="dcterms:W3CDTF">2024-05-22T09:11:00Z</dcterms:modified>
</cp:coreProperties>
</file>