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595428"/>
        <w:docPartObj>
          <w:docPartGallery w:val="Cover Pages"/>
          <w:docPartUnique/>
        </w:docPartObj>
      </w:sdtPr>
      <w:sdtEndPr>
        <w:rPr>
          <w:rFonts w:ascii="Times New Roman" w:eastAsia="Times New Roman" w:hAnsi="Times New Roman" w:cs="Times New Roman"/>
          <w:color w:val="222222"/>
          <w:sz w:val="24"/>
          <w:szCs w:val="24"/>
          <w:lang w:eastAsia="sv-SE"/>
        </w:rPr>
      </w:sdtEndPr>
      <w:sdtContent>
        <w:p w14:paraId="0A55B37E" w14:textId="7B3D58FA" w:rsidR="00D838CD" w:rsidRDefault="00D838CD"/>
        <w:p w14:paraId="7538119B" w14:textId="373CEB24" w:rsidR="00D838CD" w:rsidRDefault="00D838CD">
          <w:pPr>
            <w:rPr>
              <w:rFonts w:ascii="Times New Roman" w:eastAsia="Times New Roman" w:hAnsi="Times New Roman" w:cs="Times New Roman"/>
              <w:color w:val="222222"/>
              <w:sz w:val="24"/>
              <w:szCs w:val="24"/>
              <w:lang w:eastAsia="sv-SE"/>
            </w:rPr>
          </w:pPr>
          <w:r>
            <w:rPr>
              <w:noProof/>
            </w:rPr>
            <mc:AlternateContent>
              <mc:Choice Requires="wps">
                <w:drawing>
                  <wp:anchor distT="0" distB="0" distL="182880" distR="182880" simplePos="0" relativeHeight="251660288" behindDoc="0" locked="0" layoutInCell="1" allowOverlap="1" wp14:anchorId="12D68F2E" wp14:editId="4C3F8352">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D8945" w14:textId="1DC362B6" w:rsidR="00D838CD" w:rsidRDefault="002531FE">
                                <w:pPr>
                                  <w:pStyle w:val="Ingetavstnd"/>
                                  <w:spacing w:before="40" w:after="560" w:line="216" w:lineRule="auto"/>
                                  <w:rPr>
                                    <w:color w:val="4472C4" w:themeColor="accent1"/>
                                    <w:sz w:val="72"/>
                                    <w:szCs w:val="72"/>
                                  </w:rPr>
                                </w:pPr>
                                <w:sdt>
                                  <w:sdtPr>
                                    <w:rPr>
                                      <w:color w:val="4472C4"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38CD">
                                      <w:rPr>
                                        <w:color w:val="4472C4" w:themeColor="accent1"/>
                                        <w:sz w:val="72"/>
                                        <w:szCs w:val="72"/>
                                      </w:rPr>
                                      <w:t xml:space="preserve">Samrådssynpunkter på </w:t>
                                    </w:r>
                                    <w:r w:rsidR="00D91BF1">
                                      <w:rPr>
                                        <w:color w:val="4472C4" w:themeColor="accent1"/>
                                        <w:sz w:val="72"/>
                                        <w:szCs w:val="72"/>
                                      </w:rPr>
                                      <w:t>Norra Folkparksvägen</w:t>
                                    </w:r>
                                    <w:r w:rsidR="00C72EF1">
                                      <w:rPr>
                                        <w:color w:val="4472C4" w:themeColor="accent1"/>
                                        <w:sz w:val="72"/>
                                        <w:szCs w:val="72"/>
                                      </w:rPr>
                                      <w:t xml:space="preserve"> del av</w:t>
                                    </w:r>
                                    <w:r w:rsidR="00D91BF1">
                                      <w:rPr>
                                        <w:color w:val="4472C4" w:themeColor="accent1"/>
                                        <w:sz w:val="72"/>
                                        <w:szCs w:val="72"/>
                                      </w:rPr>
                                      <w:t xml:space="preserve"> Västberga 1:</w:t>
                                    </w:r>
                                    <w:r w:rsidR="00C72EF1">
                                      <w:rPr>
                                        <w:color w:val="4472C4" w:themeColor="accent1"/>
                                        <w:sz w:val="72"/>
                                        <w:szCs w:val="72"/>
                                      </w:rPr>
                                      <w:t xml:space="preserve">1     </w:t>
                                    </w:r>
                                    <w:r w:rsidR="00D838CD">
                                      <w:rPr>
                                        <w:color w:val="4472C4" w:themeColor="accent1"/>
                                        <w:sz w:val="72"/>
                                        <w:szCs w:val="72"/>
                                      </w:rPr>
                                      <w:t>S-</w:t>
                                    </w:r>
                                    <w:proofErr w:type="spellStart"/>
                                    <w:r w:rsidR="00D838CD">
                                      <w:rPr>
                                        <w:color w:val="4472C4" w:themeColor="accent1"/>
                                        <w:sz w:val="72"/>
                                        <w:szCs w:val="72"/>
                                      </w:rPr>
                                      <w:t>Dp</w:t>
                                    </w:r>
                                    <w:proofErr w:type="spellEnd"/>
                                    <w:r w:rsidR="00D838CD">
                                      <w:rPr>
                                        <w:color w:val="4472C4" w:themeColor="accent1"/>
                                        <w:sz w:val="72"/>
                                        <w:szCs w:val="72"/>
                                      </w:rPr>
                                      <w:t xml:space="preserve"> </w:t>
                                    </w:r>
                                    <w:proofErr w:type="gramStart"/>
                                    <w:r w:rsidR="0023535F">
                                      <w:rPr>
                                        <w:color w:val="4472C4" w:themeColor="accent1"/>
                                        <w:sz w:val="72"/>
                                        <w:szCs w:val="72"/>
                                      </w:rPr>
                                      <w:t>2019-11753</w:t>
                                    </w:r>
                                    <w:proofErr w:type="gramEnd"/>
                                  </w:sdtContent>
                                </w:sdt>
                              </w:p>
                              <w:sdt>
                                <w:sdtPr>
                                  <w:rPr>
                                    <w:caps/>
                                    <w:color w:val="1F4E79"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24815E7" w14:textId="4F7F6503" w:rsidR="00D838CD" w:rsidRDefault="00625B58">
                                    <w:pPr>
                                      <w:pStyle w:val="Ingetavstnd"/>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27D16D0" w14:textId="6FDC4604" w:rsidR="00D838CD" w:rsidRDefault="00723419">
                                    <w:pPr>
                                      <w:pStyle w:val="Ingetavstnd"/>
                                      <w:spacing w:before="80" w:after="40"/>
                                      <w:rPr>
                                        <w:caps/>
                                        <w:color w:val="5B9BD5" w:themeColor="accent5"/>
                                        <w:sz w:val="24"/>
                                        <w:szCs w:val="24"/>
                                      </w:rPr>
                                    </w:pPr>
                                    <w:r>
                                      <w:rPr>
                                        <w:caps/>
                                        <w:color w:val="5B9BD5" w:themeColor="accent5"/>
                                        <w:sz w:val="24"/>
                                        <w:szCs w:val="24"/>
                                      </w:rPr>
                                      <w:t>Lokal hyresgästförening kristallskon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2D68F2E" id="_x0000_t202" coordsize="21600,21600" o:spt="202" path="m,l,21600r21600,l21600,xe">
                    <v:stroke joinstyle="miter"/>
                    <v:path gradientshapeok="t" o:connecttype="rect"/>
                  </v:shapetype>
                  <v:shape id="Textruta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0BD8945" w14:textId="1DC362B6" w:rsidR="00D838CD" w:rsidRDefault="002531FE">
                          <w:pPr>
                            <w:pStyle w:val="Ingetavstnd"/>
                            <w:spacing w:before="40" w:after="560" w:line="216" w:lineRule="auto"/>
                            <w:rPr>
                              <w:color w:val="4472C4" w:themeColor="accent1"/>
                              <w:sz w:val="72"/>
                              <w:szCs w:val="72"/>
                            </w:rPr>
                          </w:pPr>
                          <w:sdt>
                            <w:sdtPr>
                              <w:rPr>
                                <w:color w:val="4472C4"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38CD">
                                <w:rPr>
                                  <w:color w:val="4472C4" w:themeColor="accent1"/>
                                  <w:sz w:val="72"/>
                                  <w:szCs w:val="72"/>
                                </w:rPr>
                                <w:t xml:space="preserve">Samrådssynpunkter på </w:t>
                              </w:r>
                              <w:r w:rsidR="00D91BF1">
                                <w:rPr>
                                  <w:color w:val="4472C4" w:themeColor="accent1"/>
                                  <w:sz w:val="72"/>
                                  <w:szCs w:val="72"/>
                                </w:rPr>
                                <w:t>Norra Folkparksvägen</w:t>
                              </w:r>
                              <w:r w:rsidR="00C72EF1">
                                <w:rPr>
                                  <w:color w:val="4472C4" w:themeColor="accent1"/>
                                  <w:sz w:val="72"/>
                                  <w:szCs w:val="72"/>
                                </w:rPr>
                                <w:t xml:space="preserve"> del av</w:t>
                              </w:r>
                              <w:r w:rsidR="00D91BF1">
                                <w:rPr>
                                  <w:color w:val="4472C4" w:themeColor="accent1"/>
                                  <w:sz w:val="72"/>
                                  <w:szCs w:val="72"/>
                                </w:rPr>
                                <w:t xml:space="preserve"> Västberga 1:</w:t>
                              </w:r>
                              <w:r w:rsidR="00C72EF1">
                                <w:rPr>
                                  <w:color w:val="4472C4" w:themeColor="accent1"/>
                                  <w:sz w:val="72"/>
                                  <w:szCs w:val="72"/>
                                </w:rPr>
                                <w:t xml:space="preserve">1     </w:t>
                              </w:r>
                              <w:r w:rsidR="00D838CD">
                                <w:rPr>
                                  <w:color w:val="4472C4" w:themeColor="accent1"/>
                                  <w:sz w:val="72"/>
                                  <w:szCs w:val="72"/>
                                </w:rPr>
                                <w:t>S-</w:t>
                              </w:r>
                              <w:proofErr w:type="spellStart"/>
                              <w:r w:rsidR="00D838CD">
                                <w:rPr>
                                  <w:color w:val="4472C4" w:themeColor="accent1"/>
                                  <w:sz w:val="72"/>
                                  <w:szCs w:val="72"/>
                                </w:rPr>
                                <w:t>Dp</w:t>
                              </w:r>
                              <w:proofErr w:type="spellEnd"/>
                              <w:r w:rsidR="00D838CD">
                                <w:rPr>
                                  <w:color w:val="4472C4" w:themeColor="accent1"/>
                                  <w:sz w:val="72"/>
                                  <w:szCs w:val="72"/>
                                </w:rPr>
                                <w:t xml:space="preserve"> </w:t>
                              </w:r>
                              <w:proofErr w:type="gramStart"/>
                              <w:r w:rsidR="0023535F">
                                <w:rPr>
                                  <w:color w:val="4472C4" w:themeColor="accent1"/>
                                  <w:sz w:val="72"/>
                                  <w:szCs w:val="72"/>
                                </w:rPr>
                                <w:t>2019-11753</w:t>
                              </w:r>
                              <w:proofErr w:type="gramEnd"/>
                            </w:sdtContent>
                          </w:sdt>
                        </w:p>
                        <w:sdt>
                          <w:sdtPr>
                            <w:rPr>
                              <w:caps/>
                              <w:color w:val="1F4E79"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24815E7" w14:textId="4F7F6503" w:rsidR="00D838CD" w:rsidRDefault="00625B58">
                              <w:pPr>
                                <w:pStyle w:val="Ingetavstnd"/>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27D16D0" w14:textId="6FDC4604" w:rsidR="00D838CD" w:rsidRDefault="00723419">
                              <w:pPr>
                                <w:pStyle w:val="Ingetavstnd"/>
                                <w:spacing w:before="80" w:after="40"/>
                                <w:rPr>
                                  <w:caps/>
                                  <w:color w:val="5B9BD5" w:themeColor="accent5"/>
                                  <w:sz w:val="24"/>
                                  <w:szCs w:val="24"/>
                                </w:rPr>
                              </w:pPr>
                              <w:r>
                                <w:rPr>
                                  <w:caps/>
                                  <w:color w:val="5B9BD5" w:themeColor="accent5"/>
                                  <w:sz w:val="24"/>
                                  <w:szCs w:val="24"/>
                                </w:rPr>
                                <w:t>Lokal hyresgästförening kristallskon</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B9DAFB0" wp14:editId="2B69D70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44EB7609" w14:textId="3E62BAEE" w:rsidR="00D838CD" w:rsidRDefault="00723419">
                                    <w:pPr>
                                      <w:pStyle w:val="Ingetavstnd"/>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9DAFB0" id="Rektangel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44EB7609" w14:textId="3E62BAEE" w:rsidR="00D838CD" w:rsidRDefault="00723419">
                              <w:pPr>
                                <w:pStyle w:val="Ingetavstnd"/>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Times New Roman" w:eastAsia="Times New Roman" w:hAnsi="Times New Roman" w:cs="Times New Roman"/>
              <w:color w:val="222222"/>
              <w:sz w:val="24"/>
              <w:szCs w:val="24"/>
              <w:lang w:eastAsia="sv-SE"/>
            </w:rPr>
            <w:br w:type="page"/>
          </w:r>
        </w:p>
      </w:sdtContent>
    </w:sdt>
    <w:p w14:paraId="45C1B0ED" w14:textId="77777777" w:rsidR="003A1ADB" w:rsidRDefault="003A1ADB" w:rsidP="00FD7693">
      <w:pPr>
        <w:spacing w:after="0" w:line="240" w:lineRule="auto"/>
        <w:rPr>
          <w:rFonts w:ascii="Times New Roman" w:eastAsia="Times New Roman" w:hAnsi="Times New Roman" w:cs="Times New Roman"/>
          <w:b/>
          <w:bCs/>
          <w:color w:val="222222"/>
          <w:sz w:val="24"/>
          <w:szCs w:val="24"/>
          <w:lang w:eastAsia="sv-SE"/>
        </w:rPr>
      </w:pPr>
    </w:p>
    <w:sdt>
      <w:sdtPr>
        <w:rPr>
          <w:rFonts w:asciiTheme="minorHAnsi" w:eastAsiaTheme="minorHAnsi" w:hAnsiTheme="minorHAnsi" w:cstheme="minorBidi"/>
          <w:color w:val="auto"/>
          <w:sz w:val="22"/>
          <w:szCs w:val="22"/>
          <w:lang w:eastAsia="en-US"/>
        </w:rPr>
        <w:id w:val="-1199697971"/>
        <w:docPartObj>
          <w:docPartGallery w:val="Table of Contents"/>
          <w:docPartUnique/>
        </w:docPartObj>
      </w:sdtPr>
      <w:sdtEndPr>
        <w:rPr>
          <w:b/>
          <w:bCs/>
        </w:rPr>
      </w:sdtEndPr>
      <w:sdtContent>
        <w:p w14:paraId="55930B32" w14:textId="3EBFB995" w:rsidR="00D838CD" w:rsidRDefault="00D838CD">
          <w:pPr>
            <w:pStyle w:val="Innehllsfrteckningsrubrik"/>
          </w:pPr>
          <w:r>
            <w:t>Innehåll</w:t>
          </w:r>
        </w:p>
        <w:p w14:paraId="3C4BFA14" w14:textId="2710B9C7" w:rsidR="00555DAF" w:rsidRDefault="00D838CD">
          <w:pPr>
            <w:pStyle w:val="Innehll2"/>
            <w:tabs>
              <w:tab w:val="left" w:pos="660"/>
              <w:tab w:val="right" w:leader="dot" w:pos="9062"/>
            </w:tabs>
            <w:rPr>
              <w:rFonts w:eastAsiaTheme="minorEastAsia"/>
              <w:noProof/>
              <w:lang w:eastAsia="sv-SE"/>
            </w:rPr>
          </w:pPr>
          <w:r>
            <w:fldChar w:fldCharType="begin"/>
          </w:r>
          <w:r>
            <w:instrText xml:space="preserve"> TOC \o "1-3" \h \z \u </w:instrText>
          </w:r>
          <w:r>
            <w:fldChar w:fldCharType="separate"/>
          </w:r>
          <w:hyperlink w:anchor="_Toc93146494" w:history="1">
            <w:r w:rsidR="00555DAF" w:rsidRPr="007A7FBE">
              <w:rPr>
                <w:rStyle w:val="Hyperlnk"/>
                <w:noProof/>
                <w:lang w:eastAsia="sv-SE"/>
              </w:rPr>
              <w:t>1.</w:t>
            </w:r>
            <w:r w:rsidR="00555DAF">
              <w:rPr>
                <w:rFonts w:eastAsiaTheme="minorEastAsia"/>
                <w:noProof/>
                <w:lang w:eastAsia="sv-SE"/>
              </w:rPr>
              <w:tab/>
            </w:r>
            <w:r w:rsidR="00555DAF" w:rsidRPr="007A7FBE">
              <w:rPr>
                <w:rStyle w:val="Hyperlnk"/>
                <w:noProof/>
              </w:rPr>
              <w:t>Aktuella lagskydd, planer och program</w:t>
            </w:r>
            <w:r w:rsidR="00555DAF">
              <w:rPr>
                <w:noProof/>
                <w:webHidden/>
              </w:rPr>
              <w:tab/>
            </w:r>
            <w:r w:rsidR="00555DAF">
              <w:rPr>
                <w:noProof/>
                <w:webHidden/>
              </w:rPr>
              <w:fldChar w:fldCharType="begin"/>
            </w:r>
            <w:r w:rsidR="00555DAF">
              <w:rPr>
                <w:noProof/>
                <w:webHidden/>
              </w:rPr>
              <w:instrText xml:space="preserve"> PAGEREF _Toc93146494 \h </w:instrText>
            </w:r>
            <w:r w:rsidR="00555DAF">
              <w:rPr>
                <w:noProof/>
                <w:webHidden/>
              </w:rPr>
            </w:r>
            <w:r w:rsidR="00555DAF">
              <w:rPr>
                <w:noProof/>
                <w:webHidden/>
              </w:rPr>
              <w:fldChar w:fldCharType="separate"/>
            </w:r>
            <w:r w:rsidR="00555DAF">
              <w:rPr>
                <w:noProof/>
                <w:webHidden/>
              </w:rPr>
              <w:t>2</w:t>
            </w:r>
            <w:r w:rsidR="00555DAF">
              <w:rPr>
                <w:noProof/>
                <w:webHidden/>
              </w:rPr>
              <w:fldChar w:fldCharType="end"/>
            </w:r>
          </w:hyperlink>
        </w:p>
        <w:p w14:paraId="49C5A9E8" w14:textId="46A9FCD2" w:rsidR="00555DAF" w:rsidRDefault="00555DAF">
          <w:pPr>
            <w:pStyle w:val="Innehll2"/>
            <w:tabs>
              <w:tab w:val="left" w:pos="660"/>
              <w:tab w:val="right" w:leader="dot" w:pos="9062"/>
            </w:tabs>
            <w:rPr>
              <w:rFonts w:eastAsiaTheme="minorEastAsia"/>
              <w:noProof/>
              <w:lang w:eastAsia="sv-SE"/>
            </w:rPr>
          </w:pPr>
          <w:hyperlink w:anchor="_Toc93146495" w:history="1">
            <w:r w:rsidRPr="007A7FBE">
              <w:rPr>
                <w:rStyle w:val="Hyperlnk"/>
                <w:noProof/>
                <w:lang w:eastAsia="sv-SE"/>
              </w:rPr>
              <w:t>2.</w:t>
            </w:r>
            <w:r>
              <w:rPr>
                <w:rFonts w:eastAsiaTheme="minorEastAsia"/>
                <w:noProof/>
                <w:lang w:eastAsia="sv-SE"/>
              </w:rPr>
              <w:tab/>
            </w:r>
            <w:r w:rsidRPr="007A7FBE">
              <w:rPr>
                <w:rStyle w:val="Hyperlnk"/>
                <w:noProof/>
              </w:rPr>
              <w:t>Stadsdelen Solberga</w:t>
            </w:r>
            <w:r>
              <w:rPr>
                <w:noProof/>
                <w:webHidden/>
              </w:rPr>
              <w:tab/>
            </w:r>
            <w:r>
              <w:rPr>
                <w:noProof/>
                <w:webHidden/>
              </w:rPr>
              <w:fldChar w:fldCharType="begin"/>
            </w:r>
            <w:r>
              <w:rPr>
                <w:noProof/>
                <w:webHidden/>
              </w:rPr>
              <w:instrText xml:space="preserve"> PAGEREF _Toc93146495 \h </w:instrText>
            </w:r>
            <w:r>
              <w:rPr>
                <w:noProof/>
                <w:webHidden/>
              </w:rPr>
            </w:r>
            <w:r>
              <w:rPr>
                <w:noProof/>
                <w:webHidden/>
              </w:rPr>
              <w:fldChar w:fldCharType="separate"/>
            </w:r>
            <w:r>
              <w:rPr>
                <w:noProof/>
                <w:webHidden/>
              </w:rPr>
              <w:t>2</w:t>
            </w:r>
            <w:r>
              <w:rPr>
                <w:noProof/>
                <w:webHidden/>
              </w:rPr>
              <w:fldChar w:fldCharType="end"/>
            </w:r>
          </w:hyperlink>
        </w:p>
        <w:p w14:paraId="3F13FE8D" w14:textId="5AC6A13C" w:rsidR="00555DAF" w:rsidRDefault="00555DAF">
          <w:pPr>
            <w:pStyle w:val="Innehll2"/>
            <w:tabs>
              <w:tab w:val="left" w:pos="660"/>
              <w:tab w:val="right" w:leader="dot" w:pos="9062"/>
            </w:tabs>
            <w:rPr>
              <w:rFonts w:eastAsiaTheme="minorEastAsia"/>
              <w:noProof/>
              <w:lang w:eastAsia="sv-SE"/>
            </w:rPr>
          </w:pPr>
          <w:hyperlink w:anchor="_Toc93146496" w:history="1">
            <w:r w:rsidRPr="007A7FBE">
              <w:rPr>
                <w:rStyle w:val="Hyperlnk"/>
                <w:noProof/>
                <w:lang w:eastAsia="sv-SE"/>
              </w:rPr>
              <w:t>3.</w:t>
            </w:r>
            <w:r>
              <w:rPr>
                <w:rFonts w:eastAsiaTheme="minorEastAsia"/>
                <w:noProof/>
                <w:lang w:eastAsia="sv-SE"/>
              </w:rPr>
              <w:tab/>
            </w:r>
            <w:r w:rsidRPr="007A7FBE">
              <w:rPr>
                <w:rStyle w:val="Hyperlnk"/>
                <w:rFonts w:eastAsia="Times New Roman"/>
                <w:noProof/>
                <w:lang w:eastAsia="sv-SE"/>
              </w:rPr>
              <w:t>Solbergas byggnadshistoriska värde.</w:t>
            </w:r>
            <w:r>
              <w:rPr>
                <w:noProof/>
                <w:webHidden/>
              </w:rPr>
              <w:tab/>
            </w:r>
            <w:r>
              <w:rPr>
                <w:noProof/>
                <w:webHidden/>
              </w:rPr>
              <w:fldChar w:fldCharType="begin"/>
            </w:r>
            <w:r>
              <w:rPr>
                <w:noProof/>
                <w:webHidden/>
              </w:rPr>
              <w:instrText xml:space="preserve"> PAGEREF _Toc93146496 \h </w:instrText>
            </w:r>
            <w:r>
              <w:rPr>
                <w:noProof/>
                <w:webHidden/>
              </w:rPr>
            </w:r>
            <w:r>
              <w:rPr>
                <w:noProof/>
                <w:webHidden/>
              </w:rPr>
              <w:fldChar w:fldCharType="separate"/>
            </w:r>
            <w:r>
              <w:rPr>
                <w:noProof/>
                <w:webHidden/>
              </w:rPr>
              <w:t>3</w:t>
            </w:r>
            <w:r>
              <w:rPr>
                <w:noProof/>
                <w:webHidden/>
              </w:rPr>
              <w:fldChar w:fldCharType="end"/>
            </w:r>
          </w:hyperlink>
        </w:p>
        <w:p w14:paraId="7D1935D2" w14:textId="1B60E459" w:rsidR="00555DAF" w:rsidRDefault="00555DAF">
          <w:pPr>
            <w:pStyle w:val="Innehll2"/>
            <w:tabs>
              <w:tab w:val="left" w:pos="660"/>
              <w:tab w:val="right" w:leader="dot" w:pos="9062"/>
            </w:tabs>
            <w:rPr>
              <w:rFonts w:eastAsiaTheme="minorEastAsia"/>
              <w:noProof/>
              <w:lang w:eastAsia="sv-SE"/>
            </w:rPr>
          </w:pPr>
          <w:hyperlink w:anchor="_Toc93146497" w:history="1">
            <w:r w:rsidRPr="007A7FBE">
              <w:rPr>
                <w:rStyle w:val="Hyperlnk"/>
                <w:noProof/>
                <w:lang w:eastAsia="sv-SE"/>
              </w:rPr>
              <w:t>4.</w:t>
            </w:r>
            <w:r>
              <w:rPr>
                <w:rFonts w:eastAsiaTheme="minorEastAsia"/>
                <w:noProof/>
                <w:lang w:eastAsia="sv-SE"/>
              </w:rPr>
              <w:tab/>
            </w:r>
            <w:r w:rsidRPr="007A7FBE">
              <w:rPr>
                <w:rStyle w:val="Hyperlnk"/>
                <w:rFonts w:eastAsia="Times New Roman"/>
                <w:noProof/>
                <w:lang w:eastAsia="sv-SE"/>
              </w:rPr>
              <w:t>Stadsplanera hela Solberga i ett helhetsperspektiv</w:t>
            </w:r>
            <w:r>
              <w:rPr>
                <w:noProof/>
                <w:webHidden/>
              </w:rPr>
              <w:tab/>
            </w:r>
            <w:r>
              <w:rPr>
                <w:noProof/>
                <w:webHidden/>
              </w:rPr>
              <w:fldChar w:fldCharType="begin"/>
            </w:r>
            <w:r>
              <w:rPr>
                <w:noProof/>
                <w:webHidden/>
              </w:rPr>
              <w:instrText xml:space="preserve"> PAGEREF _Toc93146497 \h </w:instrText>
            </w:r>
            <w:r>
              <w:rPr>
                <w:noProof/>
                <w:webHidden/>
              </w:rPr>
            </w:r>
            <w:r>
              <w:rPr>
                <w:noProof/>
                <w:webHidden/>
              </w:rPr>
              <w:fldChar w:fldCharType="separate"/>
            </w:r>
            <w:r>
              <w:rPr>
                <w:noProof/>
                <w:webHidden/>
              </w:rPr>
              <w:t>3</w:t>
            </w:r>
            <w:r>
              <w:rPr>
                <w:noProof/>
                <w:webHidden/>
              </w:rPr>
              <w:fldChar w:fldCharType="end"/>
            </w:r>
          </w:hyperlink>
        </w:p>
        <w:p w14:paraId="4B32A7E2" w14:textId="47592452" w:rsidR="00555DAF" w:rsidRDefault="00555DAF">
          <w:pPr>
            <w:pStyle w:val="Innehll2"/>
            <w:tabs>
              <w:tab w:val="left" w:pos="660"/>
              <w:tab w:val="right" w:leader="dot" w:pos="9062"/>
            </w:tabs>
            <w:rPr>
              <w:rFonts w:eastAsiaTheme="minorEastAsia"/>
              <w:noProof/>
              <w:lang w:eastAsia="sv-SE"/>
            </w:rPr>
          </w:pPr>
          <w:hyperlink w:anchor="_Toc93146498" w:history="1">
            <w:r w:rsidRPr="007A7FBE">
              <w:rPr>
                <w:rStyle w:val="Hyperlnk"/>
                <w:noProof/>
                <w:lang w:eastAsia="sv-SE"/>
              </w:rPr>
              <w:t>5.</w:t>
            </w:r>
            <w:r>
              <w:rPr>
                <w:rFonts w:eastAsiaTheme="minorEastAsia"/>
                <w:noProof/>
                <w:lang w:eastAsia="sv-SE"/>
              </w:rPr>
              <w:tab/>
            </w:r>
            <w:r w:rsidRPr="007A7FBE">
              <w:rPr>
                <w:rStyle w:val="Hyperlnk"/>
                <w:rFonts w:eastAsia="Times New Roman"/>
                <w:noProof/>
                <w:lang w:eastAsia="sv-SE"/>
              </w:rPr>
              <w:t>Bygg i Västberga industriområde, gärna vid Lerkrogsvägen,</w:t>
            </w:r>
            <w:r>
              <w:rPr>
                <w:noProof/>
                <w:webHidden/>
              </w:rPr>
              <w:tab/>
            </w:r>
            <w:r>
              <w:rPr>
                <w:noProof/>
                <w:webHidden/>
              </w:rPr>
              <w:fldChar w:fldCharType="begin"/>
            </w:r>
            <w:r>
              <w:rPr>
                <w:noProof/>
                <w:webHidden/>
              </w:rPr>
              <w:instrText xml:space="preserve"> PAGEREF _Toc93146498 \h </w:instrText>
            </w:r>
            <w:r>
              <w:rPr>
                <w:noProof/>
                <w:webHidden/>
              </w:rPr>
            </w:r>
            <w:r>
              <w:rPr>
                <w:noProof/>
                <w:webHidden/>
              </w:rPr>
              <w:fldChar w:fldCharType="separate"/>
            </w:r>
            <w:r>
              <w:rPr>
                <w:noProof/>
                <w:webHidden/>
              </w:rPr>
              <w:t>4</w:t>
            </w:r>
            <w:r>
              <w:rPr>
                <w:noProof/>
                <w:webHidden/>
              </w:rPr>
              <w:fldChar w:fldCharType="end"/>
            </w:r>
          </w:hyperlink>
        </w:p>
        <w:p w14:paraId="715F66D6" w14:textId="1D065046" w:rsidR="00555DAF" w:rsidRDefault="00555DAF">
          <w:pPr>
            <w:pStyle w:val="Innehll2"/>
            <w:tabs>
              <w:tab w:val="left" w:pos="660"/>
              <w:tab w:val="right" w:leader="dot" w:pos="9062"/>
            </w:tabs>
            <w:rPr>
              <w:rFonts w:eastAsiaTheme="minorEastAsia"/>
              <w:noProof/>
              <w:lang w:eastAsia="sv-SE"/>
            </w:rPr>
          </w:pPr>
          <w:hyperlink w:anchor="_Toc93146499" w:history="1">
            <w:r w:rsidRPr="007A7FBE">
              <w:rPr>
                <w:rStyle w:val="Hyperlnk"/>
                <w:noProof/>
                <w:lang w:eastAsia="sv-SE"/>
              </w:rPr>
              <w:t>6.</w:t>
            </w:r>
            <w:r>
              <w:rPr>
                <w:rFonts w:eastAsiaTheme="minorEastAsia"/>
                <w:noProof/>
                <w:lang w:eastAsia="sv-SE"/>
              </w:rPr>
              <w:tab/>
            </w:r>
            <w:r w:rsidRPr="007A7FBE">
              <w:rPr>
                <w:rStyle w:val="Hyperlnk"/>
                <w:rFonts w:eastAsia="Times New Roman"/>
                <w:noProof/>
                <w:lang w:eastAsia="sv-SE"/>
              </w:rPr>
              <w:t>Trafik, riskanalys samt luftkvalité och parkeringsplatser.</w:t>
            </w:r>
            <w:r>
              <w:rPr>
                <w:noProof/>
                <w:webHidden/>
              </w:rPr>
              <w:tab/>
            </w:r>
            <w:r>
              <w:rPr>
                <w:noProof/>
                <w:webHidden/>
              </w:rPr>
              <w:fldChar w:fldCharType="begin"/>
            </w:r>
            <w:r>
              <w:rPr>
                <w:noProof/>
                <w:webHidden/>
              </w:rPr>
              <w:instrText xml:space="preserve"> PAGEREF _Toc93146499 \h </w:instrText>
            </w:r>
            <w:r>
              <w:rPr>
                <w:noProof/>
                <w:webHidden/>
              </w:rPr>
            </w:r>
            <w:r>
              <w:rPr>
                <w:noProof/>
                <w:webHidden/>
              </w:rPr>
              <w:fldChar w:fldCharType="separate"/>
            </w:r>
            <w:r>
              <w:rPr>
                <w:noProof/>
                <w:webHidden/>
              </w:rPr>
              <w:t>5</w:t>
            </w:r>
            <w:r>
              <w:rPr>
                <w:noProof/>
                <w:webHidden/>
              </w:rPr>
              <w:fldChar w:fldCharType="end"/>
            </w:r>
          </w:hyperlink>
        </w:p>
        <w:p w14:paraId="73F9027F" w14:textId="27560A0E" w:rsidR="00555DAF" w:rsidRDefault="00555DAF">
          <w:pPr>
            <w:pStyle w:val="Innehll2"/>
            <w:tabs>
              <w:tab w:val="left" w:pos="660"/>
              <w:tab w:val="right" w:leader="dot" w:pos="9062"/>
            </w:tabs>
            <w:rPr>
              <w:rFonts w:eastAsiaTheme="minorEastAsia"/>
              <w:noProof/>
              <w:lang w:eastAsia="sv-SE"/>
            </w:rPr>
          </w:pPr>
          <w:hyperlink w:anchor="_Toc93146500" w:history="1">
            <w:r w:rsidRPr="007A7FBE">
              <w:rPr>
                <w:rStyle w:val="Hyperlnk"/>
                <w:noProof/>
                <w:lang w:eastAsia="sv-SE"/>
              </w:rPr>
              <w:t>7.</w:t>
            </w:r>
            <w:r>
              <w:rPr>
                <w:rFonts w:eastAsiaTheme="minorEastAsia"/>
                <w:noProof/>
                <w:lang w:eastAsia="sv-SE"/>
              </w:rPr>
              <w:tab/>
            </w:r>
            <w:r w:rsidRPr="007A7FBE">
              <w:rPr>
                <w:rStyle w:val="Hyperlnk"/>
                <w:rFonts w:eastAsia="Times New Roman"/>
                <w:noProof/>
                <w:lang w:eastAsia="sv-SE"/>
              </w:rPr>
              <w:t>Buller och luftkvalité - risk för människors liv och hälsa!</w:t>
            </w:r>
            <w:r>
              <w:rPr>
                <w:noProof/>
                <w:webHidden/>
              </w:rPr>
              <w:tab/>
            </w:r>
            <w:r>
              <w:rPr>
                <w:noProof/>
                <w:webHidden/>
              </w:rPr>
              <w:fldChar w:fldCharType="begin"/>
            </w:r>
            <w:r>
              <w:rPr>
                <w:noProof/>
                <w:webHidden/>
              </w:rPr>
              <w:instrText xml:space="preserve"> PAGEREF _Toc93146500 \h </w:instrText>
            </w:r>
            <w:r>
              <w:rPr>
                <w:noProof/>
                <w:webHidden/>
              </w:rPr>
            </w:r>
            <w:r>
              <w:rPr>
                <w:noProof/>
                <w:webHidden/>
              </w:rPr>
              <w:fldChar w:fldCharType="separate"/>
            </w:r>
            <w:r>
              <w:rPr>
                <w:noProof/>
                <w:webHidden/>
              </w:rPr>
              <w:t>6</w:t>
            </w:r>
            <w:r>
              <w:rPr>
                <w:noProof/>
                <w:webHidden/>
              </w:rPr>
              <w:fldChar w:fldCharType="end"/>
            </w:r>
          </w:hyperlink>
        </w:p>
        <w:p w14:paraId="32E1AB90" w14:textId="65F74D32" w:rsidR="00555DAF" w:rsidRDefault="00555DAF">
          <w:pPr>
            <w:pStyle w:val="Innehll2"/>
            <w:tabs>
              <w:tab w:val="right" w:leader="dot" w:pos="9062"/>
            </w:tabs>
            <w:rPr>
              <w:rFonts w:eastAsiaTheme="minorEastAsia"/>
              <w:noProof/>
              <w:lang w:eastAsia="sv-SE"/>
            </w:rPr>
          </w:pPr>
          <w:hyperlink w:anchor="_Toc93146501" w:history="1">
            <w:r w:rsidRPr="007A7FBE">
              <w:rPr>
                <w:rStyle w:val="Hyperlnk"/>
                <w:rFonts w:eastAsia="Times New Roman"/>
                <w:noProof/>
                <w:lang w:eastAsia="sv-SE"/>
              </w:rPr>
              <w:t>8.  Kopplingen Älvsjö – Telefonplan.</w:t>
            </w:r>
            <w:r>
              <w:rPr>
                <w:noProof/>
                <w:webHidden/>
              </w:rPr>
              <w:tab/>
            </w:r>
            <w:r>
              <w:rPr>
                <w:noProof/>
                <w:webHidden/>
              </w:rPr>
              <w:fldChar w:fldCharType="begin"/>
            </w:r>
            <w:r>
              <w:rPr>
                <w:noProof/>
                <w:webHidden/>
              </w:rPr>
              <w:instrText xml:space="preserve"> PAGEREF _Toc93146501 \h </w:instrText>
            </w:r>
            <w:r>
              <w:rPr>
                <w:noProof/>
                <w:webHidden/>
              </w:rPr>
            </w:r>
            <w:r>
              <w:rPr>
                <w:noProof/>
                <w:webHidden/>
              </w:rPr>
              <w:fldChar w:fldCharType="separate"/>
            </w:r>
            <w:r>
              <w:rPr>
                <w:noProof/>
                <w:webHidden/>
              </w:rPr>
              <w:t>6</w:t>
            </w:r>
            <w:r>
              <w:rPr>
                <w:noProof/>
                <w:webHidden/>
              </w:rPr>
              <w:fldChar w:fldCharType="end"/>
            </w:r>
          </w:hyperlink>
        </w:p>
        <w:p w14:paraId="167F7CAC" w14:textId="33835E1E" w:rsidR="00555DAF" w:rsidRDefault="00555DAF">
          <w:pPr>
            <w:pStyle w:val="Innehll2"/>
            <w:tabs>
              <w:tab w:val="left" w:pos="660"/>
              <w:tab w:val="right" w:leader="dot" w:pos="9062"/>
            </w:tabs>
            <w:rPr>
              <w:rFonts w:eastAsiaTheme="minorEastAsia"/>
              <w:noProof/>
              <w:lang w:eastAsia="sv-SE"/>
            </w:rPr>
          </w:pPr>
          <w:hyperlink w:anchor="_Toc93146502" w:history="1">
            <w:r w:rsidRPr="007A7FBE">
              <w:rPr>
                <w:rStyle w:val="Hyperlnk"/>
                <w:rFonts w:eastAsia="Times New Roman"/>
                <w:noProof/>
                <w:lang w:eastAsia="sv-SE"/>
              </w:rPr>
              <w:t>9.</w:t>
            </w:r>
            <w:r>
              <w:rPr>
                <w:rFonts w:eastAsiaTheme="minorEastAsia"/>
                <w:noProof/>
                <w:lang w:eastAsia="sv-SE"/>
              </w:rPr>
              <w:tab/>
            </w:r>
            <w:r w:rsidRPr="007A7FBE">
              <w:rPr>
                <w:rStyle w:val="Hyperlnk"/>
                <w:rFonts w:eastAsia="Times New Roman"/>
                <w:noProof/>
                <w:lang w:eastAsia="sv-SE"/>
              </w:rPr>
              <w:t>Biologisk mångfald</w:t>
            </w:r>
            <w:r>
              <w:rPr>
                <w:noProof/>
                <w:webHidden/>
              </w:rPr>
              <w:tab/>
            </w:r>
            <w:r>
              <w:rPr>
                <w:noProof/>
                <w:webHidden/>
              </w:rPr>
              <w:fldChar w:fldCharType="begin"/>
            </w:r>
            <w:r>
              <w:rPr>
                <w:noProof/>
                <w:webHidden/>
              </w:rPr>
              <w:instrText xml:space="preserve"> PAGEREF _Toc93146502 \h </w:instrText>
            </w:r>
            <w:r>
              <w:rPr>
                <w:noProof/>
                <w:webHidden/>
              </w:rPr>
            </w:r>
            <w:r>
              <w:rPr>
                <w:noProof/>
                <w:webHidden/>
              </w:rPr>
              <w:fldChar w:fldCharType="separate"/>
            </w:r>
            <w:r>
              <w:rPr>
                <w:noProof/>
                <w:webHidden/>
              </w:rPr>
              <w:t>7</w:t>
            </w:r>
            <w:r>
              <w:rPr>
                <w:noProof/>
                <w:webHidden/>
              </w:rPr>
              <w:fldChar w:fldCharType="end"/>
            </w:r>
          </w:hyperlink>
        </w:p>
        <w:p w14:paraId="33DE7F4B" w14:textId="5760837E" w:rsidR="00555DAF" w:rsidRDefault="00555DAF">
          <w:pPr>
            <w:pStyle w:val="Innehll2"/>
            <w:tabs>
              <w:tab w:val="left" w:pos="880"/>
              <w:tab w:val="right" w:leader="dot" w:pos="9062"/>
            </w:tabs>
            <w:rPr>
              <w:rFonts w:eastAsiaTheme="minorEastAsia"/>
              <w:noProof/>
              <w:lang w:eastAsia="sv-SE"/>
            </w:rPr>
          </w:pPr>
          <w:hyperlink w:anchor="_Toc93146503" w:history="1">
            <w:r w:rsidRPr="007A7FBE">
              <w:rPr>
                <w:rStyle w:val="Hyperlnk"/>
                <w:rFonts w:eastAsia="Times New Roman"/>
                <w:noProof/>
                <w:lang w:eastAsia="sv-SE"/>
              </w:rPr>
              <w:t>10.</w:t>
            </w:r>
            <w:r>
              <w:rPr>
                <w:rFonts w:eastAsiaTheme="minorEastAsia"/>
                <w:noProof/>
                <w:lang w:eastAsia="sv-SE"/>
              </w:rPr>
              <w:tab/>
            </w:r>
            <w:r w:rsidRPr="007A7FBE">
              <w:rPr>
                <w:rStyle w:val="Hyperlnk"/>
                <w:rFonts w:eastAsia="Times New Roman"/>
                <w:noProof/>
                <w:lang w:eastAsia="sv-SE"/>
              </w:rPr>
              <w:t>Viktor Hanssons 6 punkthus</w:t>
            </w:r>
            <w:r>
              <w:rPr>
                <w:noProof/>
                <w:webHidden/>
              </w:rPr>
              <w:tab/>
            </w:r>
            <w:r>
              <w:rPr>
                <w:noProof/>
                <w:webHidden/>
              </w:rPr>
              <w:fldChar w:fldCharType="begin"/>
            </w:r>
            <w:r>
              <w:rPr>
                <w:noProof/>
                <w:webHidden/>
              </w:rPr>
              <w:instrText xml:space="preserve"> PAGEREF _Toc93146503 \h </w:instrText>
            </w:r>
            <w:r>
              <w:rPr>
                <w:noProof/>
                <w:webHidden/>
              </w:rPr>
            </w:r>
            <w:r>
              <w:rPr>
                <w:noProof/>
                <w:webHidden/>
              </w:rPr>
              <w:fldChar w:fldCharType="separate"/>
            </w:r>
            <w:r>
              <w:rPr>
                <w:noProof/>
                <w:webHidden/>
              </w:rPr>
              <w:t>7</w:t>
            </w:r>
            <w:r>
              <w:rPr>
                <w:noProof/>
                <w:webHidden/>
              </w:rPr>
              <w:fldChar w:fldCharType="end"/>
            </w:r>
          </w:hyperlink>
        </w:p>
        <w:p w14:paraId="79C62B8C" w14:textId="47344120" w:rsidR="00555DAF" w:rsidRDefault="00555DAF">
          <w:pPr>
            <w:pStyle w:val="Innehll2"/>
            <w:tabs>
              <w:tab w:val="left" w:pos="880"/>
              <w:tab w:val="right" w:leader="dot" w:pos="9062"/>
            </w:tabs>
            <w:rPr>
              <w:rFonts w:eastAsiaTheme="minorEastAsia"/>
              <w:noProof/>
              <w:lang w:eastAsia="sv-SE"/>
            </w:rPr>
          </w:pPr>
          <w:hyperlink w:anchor="_Toc93146504" w:history="1">
            <w:r w:rsidRPr="007A7FBE">
              <w:rPr>
                <w:rStyle w:val="Hyperlnk"/>
                <w:rFonts w:eastAsia="Times New Roman"/>
                <w:noProof/>
                <w:lang w:eastAsia="sv-SE"/>
              </w:rPr>
              <w:t>11.</w:t>
            </w:r>
            <w:r>
              <w:rPr>
                <w:rFonts w:eastAsiaTheme="minorEastAsia"/>
                <w:noProof/>
                <w:lang w:eastAsia="sv-SE"/>
              </w:rPr>
              <w:tab/>
            </w:r>
            <w:r w:rsidRPr="007A7FBE">
              <w:rPr>
                <w:rStyle w:val="Hyperlnk"/>
                <w:noProof/>
              </w:rPr>
              <w:t>Skanskas Hotell och kontorsbyggnader</w:t>
            </w:r>
            <w:r w:rsidRPr="007A7FBE">
              <w:rPr>
                <w:rStyle w:val="Hyperlnk"/>
                <w:rFonts w:eastAsia="Times New Roman"/>
                <w:noProof/>
                <w:lang w:eastAsia="sv-SE"/>
              </w:rPr>
              <w:t>.</w:t>
            </w:r>
            <w:r>
              <w:rPr>
                <w:noProof/>
                <w:webHidden/>
              </w:rPr>
              <w:tab/>
            </w:r>
            <w:r>
              <w:rPr>
                <w:noProof/>
                <w:webHidden/>
              </w:rPr>
              <w:fldChar w:fldCharType="begin"/>
            </w:r>
            <w:r>
              <w:rPr>
                <w:noProof/>
                <w:webHidden/>
              </w:rPr>
              <w:instrText xml:space="preserve"> PAGEREF _Toc93146504 \h </w:instrText>
            </w:r>
            <w:r>
              <w:rPr>
                <w:noProof/>
                <w:webHidden/>
              </w:rPr>
            </w:r>
            <w:r>
              <w:rPr>
                <w:noProof/>
                <w:webHidden/>
              </w:rPr>
              <w:fldChar w:fldCharType="separate"/>
            </w:r>
            <w:r>
              <w:rPr>
                <w:noProof/>
                <w:webHidden/>
              </w:rPr>
              <w:t>7</w:t>
            </w:r>
            <w:r>
              <w:rPr>
                <w:noProof/>
                <w:webHidden/>
              </w:rPr>
              <w:fldChar w:fldCharType="end"/>
            </w:r>
          </w:hyperlink>
        </w:p>
        <w:p w14:paraId="428188C1" w14:textId="55A9CC17" w:rsidR="00555DAF" w:rsidRDefault="00555DAF">
          <w:pPr>
            <w:pStyle w:val="Innehll2"/>
            <w:tabs>
              <w:tab w:val="left" w:pos="880"/>
              <w:tab w:val="right" w:leader="dot" w:pos="9062"/>
            </w:tabs>
            <w:rPr>
              <w:rFonts w:eastAsiaTheme="minorEastAsia"/>
              <w:noProof/>
              <w:lang w:eastAsia="sv-SE"/>
            </w:rPr>
          </w:pPr>
          <w:hyperlink w:anchor="_Toc93146505" w:history="1">
            <w:r w:rsidRPr="007A7FBE">
              <w:rPr>
                <w:rStyle w:val="Hyperlnk"/>
                <w:rFonts w:eastAsia="Times New Roman"/>
                <w:noProof/>
                <w:lang w:eastAsia="sv-SE"/>
              </w:rPr>
              <w:t>12.</w:t>
            </w:r>
            <w:r>
              <w:rPr>
                <w:rFonts w:eastAsiaTheme="minorEastAsia"/>
                <w:noProof/>
                <w:lang w:eastAsia="sv-SE"/>
              </w:rPr>
              <w:tab/>
            </w:r>
            <w:r w:rsidRPr="007A7FBE">
              <w:rPr>
                <w:rStyle w:val="Hyperlnk"/>
                <w:rFonts w:eastAsia="Times New Roman"/>
                <w:noProof/>
                <w:lang w:eastAsia="sv-SE"/>
              </w:rPr>
              <w:t>Skarabéen Stockholmshems byggnation för SISH</w:t>
            </w:r>
            <w:r>
              <w:rPr>
                <w:noProof/>
                <w:webHidden/>
              </w:rPr>
              <w:tab/>
            </w:r>
            <w:r>
              <w:rPr>
                <w:noProof/>
                <w:webHidden/>
              </w:rPr>
              <w:fldChar w:fldCharType="begin"/>
            </w:r>
            <w:r>
              <w:rPr>
                <w:noProof/>
                <w:webHidden/>
              </w:rPr>
              <w:instrText xml:space="preserve"> PAGEREF _Toc93146505 \h </w:instrText>
            </w:r>
            <w:r>
              <w:rPr>
                <w:noProof/>
                <w:webHidden/>
              </w:rPr>
            </w:r>
            <w:r>
              <w:rPr>
                <w:noProof/>
                <w:webHidden/>
              </w:rPr>
              <w:fldChar w:fldCharType="separate"/>
            </w:r>
            <w:r>
              <w:rPr>
                <w:noProof/>
                <w:webHidden/>
              </w:rPr>
              <w:t>8</w:t>
            </w:r>
            <w:r>
              <w:rPr>
                <w:noProof/>
                <w:webHidden/>
              </w:rPr>
              <w:fldChar w:fldCharType="end"/>
            </w:r>
          </w:hyperlink>
        </w:p>
        <w:p w14:paraId="7E68275B" w14:textId="4E67E7A8" w:rsidR="00555DAF" w:rsidRDefault="00555DAF">
          <w:pPr>
            <w:pStyle w:val="Innehll2"/>
            <w:tabs>
              <w:tab w:val="left" w:pos="880"/>
              <w:tab w:val="right" w:leader="dot" w:pos="9062"/>
            </w:tabs>
            <w:rPr>
              <w:rFonts w:eastAsiaTheme="minorEastAsia"/>
              <w:noProof/>
              <w:lang w:eastAsia="sv-SE"/>
            </w:rPr>
          </w:pPr>
          <w:hyperlink w:anchor="_Toc93146506" w:history="1">
            <w:r w:rsidRPr="007A7FBE">
              <w:rPr>
                <w:rStyle w:val="Hyperlnk"/>
                <w:rFonts w:eastAsia="Times New Roman"/>
                <w:noProof/>
                <w:lang w:eastAsia="sv-SE"/>
              </w:rPr>
              <w:t>13.</w:t>
            </w:r>
            <w:r>
              <w:rPr>
                <w:rFonts w:eastAsiaTheme="minorEastAsia"/>
                <w:noProof/>
                <w:lang w:eastAsia="sv-SE"/>
              </w:rPr>
              <w:tab/>
            </w:r>
            <w:r w:rsidRPr="007A7FBE">
              <w:rPr>
                <w:rStyle w:val="Hyperlnk"/>
                <w:rFonts w:eastAsia="Times New Roman"/>
                <w:noProof/>
                <w:lang w:eastAsia="sv-SE"/>
              </w:rPr>
              <w:t xml:space="preserve">Skyfallsparken och </w:t>
            </w:r>
            <w:r w:rsidRPr="007A7FBE">
              <w:rPr>
                <w:rStyle w:val="Hyperlnk"/>
                <w:noProof/>
              </w:rPr>
              <w:t>Safirtorget</w:t>
            </w:r>
            <w:r w:rsidRPr="007A7FBE">
              <w:rPr>
                <w:rStyle w:val="Hyperlnk"/>
                <w:rFonts w:eastAsia="Times New Roman"/>
                <w:noProof/>
                <w:lang w:eastAsia="sv-SE"/>
              </w:rPr>
              <w:t>. Program för allmän plats.</w:t>
            </w:r>
            <w:r>
              <w:rPr>
                <w:noProof/>
                <w:webHidden/>
              </w:rPr>
              <w:tab/>
            </w:r>
            <w:r>
              <w:rPr>
                <w:noProof/>
                <w:webHidden/>
              </w:rPr>
              <w:fldChar w:fldCharType="begin"/>
            </w:r>
            <w:r>
              <w:rPr>
                <w:noProof/>
                <w:webHidden/>
              </w:rPr>
              <w:instrText xml:space="preserve"> PAGEREF _Toc93146506 \h </w:instrText>
            </w:r>
            <w:r>
              <w:rPr>
                <w:noProof/>
                <w:webHidden/>
              </w:rPr>
            </w:r>
            <w:r>
              <w:rPr>
                <w:noProof/>
                <w:webHidden/>
              </w:rPr>
              <w:fldChar w:fldCharType="separate"/>
            </w:r>
            <w:r>
              <w:rPr>
                <w:noProof/>
                <w:webHidden/>
              </w:rPr>
              <w:t>8</w:t>
            </w:r>
            <w:r>
              <w:rPr>
                <w:noProof/>
                <w:webHidden/>
              </w:rPr>
              <w:fldChar w:fldCharType="end"/>
            </w:r>
          </w:hyperlink>
        </w:p>
        <w:p w14:paraId="7CBAC6B1" w14:textId="30D95C43" w:rsidR="00555DAF" w:rsidRDefault="00555DAF">
          <w:pPr>
            <w:pStyle w:val="Innehll2"/>
            <w:tabs>
              <w:tab w:val="left" w:pos="880"/>
              <w:tab w:val="right" w:leader="dot" w:pos="9062"/>
            </w:tabs>
            <w:rPr>
              <w:rFonts w:eastAsiaTheme="minorEastAsia"/>
              <w:noProof/>
              <w:lang w:eastAsia="sv-SE"/>
            </w:rPr>
          </w:pPr>
          <w:hyperlink w:anchor="_Toc93146507" w:history="1">
            <w:r w:rsidRPr="007A7FBE">
              <w:rPr>
                <w:rStyle w:val="Hyperlnk"/>
                <w:rFonts w:eastAsia="Times New Roman"/>
                <w:noProof/>
                <w:lang w:eastAsia="sv-SE"/>
              </w:rPr>
              <w:t>14.</w:t>
            </w:r>
            <w:r>
              <w:rPr>
                <w:rFonts w:eastAsiaTheme="minorEastAsia"/>
                <w:noProof/>
                <w:lang w:eastAsia="sv-SE"/>
              </w:rPr>
              <w:tab/>
            </w:r>
            <w:r w:rsidRPr="007A7FBE">
              <w:rPr>
                <w:rStyle w:val="Hyperlnk"/>
                <w:rFonts w:eastAsia="Times New Roman"/>
                <w:noProof/>
                <w:lang w:eastAsia="sv-SE"/>
              </w:rPr>
              <w:t>Trygghet</w:t>
            </w:r>
            <w:r>
              <w:rPr>
                <w:noProof/>
                <w:webHidden/>
              </w:rPr>
              <w:tab/>
            </w:r>
            <w:r>
              <w:rPr>
                <w:noProof/>
                <w:webHidden/>
              </w:rPr>
              <w:fldChar w:fldCharType="begin"/>
            </w:r>
            <w:r>
              <w:rPr>
                <w:noProof/>
                <w:webHidden/>
              </w:rPr>
              <w:instrText xml:space="preserve"> PAGEREF _Toc93146507 \h </w:instrText>
            </w:r>
            <w:r>
              <w:rPr>
                <w:noProof/>
                <w:webHidden/>
              </w:rPr>
            </w:r>
            <w:r>
              <w:rPr>
                <w:noProof/>
                <w:webHidden/>
              </w:rPr>
              <w:fldChar w:fldCharType="separate"/>
            </w:r>
            <w:r>
              <w:rPr>
                <w:noProof/>
                <w:webHidden/>
              </w:rPr>
              <w:t>8</w:t>
            </w:r>
            <w:r>
              <w:rPr>
                <w:noProof/>
                <w:webHidden/>
              </w:rPr>
              <w:fldChar w:fldCharType="end"/>
            </w:r>
          </w:hyperlink>
        </w:p>
        <w:p w14:paraId="24655F3A" w14:textId="1215CBDF" w:rsidR="00555DAF" w:rsidRDefault="00555DAF">
          <w:pPr>
            <w:pStyle w:val="Innehll2"/>
            <w:tabs>
              <w:tab w:val="left" w:pos="880"/>
              <w:tab w:val="right" w:leader="dot" w:pos="9062"/>
            </w:tabs>
            <w:rPr>
              <w:rFonts w:eastAsiaTheme="minorEastAsia"/>
              <w:noProof/>
              <w:lang w:eastAsia="sv-SE"/>
            </w:rPr>
          </w:pPr>
          <w:hyperlink w:anchor="_Toc93146508" w:history="1">
            <w:r w:rsidRPr="007A7FBE">
              <w:rPr>
                <w:rStyle w:val="Hyperlnk"/>
                <w:rFonts w:eastAsia="Times New Roman"/>
                <w:noProof/>
                <w:lang w:eastAsia="sv-SE"/>
              </w:rPr>
              <w:t>15.</w:t>
            </w:r>
            <w:r>
              <w:rPr>
                <w:rFonts w:eastAsiaTheme="minorEastAsia"/>
                <w:noProof/>
                <w:lang w:eastAsia="sv-SE"/>
              </w:rPr>
              <w:tab/>
            </w:r>
            <w:r w:rsidRPr="007A7FBE">
              <w:rPr>
                <w:rStyle w:val="Hyperlnk"/>
                <w:rFonts w:eastAsia="Times New Roman"/>
                <w:noProof/>
                <w:lang w:eastAsia="sv-SE"/>
              </w:rPr>
              <w:t>Barnens uppväxtmiljö.</w:t>
            </w:r>
            <w:r>
              <w:rPr>
                <w:noProof/>
                <w:webHidden/>
              </w:rPr>
              <w:tab/>
            </w:r>
            <w:r>
              <w:rPr>
                <w:noProof/>
                <w:webHidden/>
              </w:rPr>
              <w:fldChar w:fldCharType="begin"/>
            </w:r>
            <w:r>
              <w:rPr>
                <w:noProof/>
                <w:webHidden/>
              </w:rPr>
              <w:instrText xml:space="preserve"> PAGEREF _Toc93146508 \h </w:instrText>
            </w:r>
            <w:r>
              <w:rPr>
                <w:noProof/>
                <w:webHidden/>
              </w:rPr>
            </w:r>
            <w:r>
              <w:rPr>
                <w:noProof/>
                <w:webHidden/>
              </w:rPr>
              <w:fldChar w:fldCharType="separate"/>
            </w:r>
            <w:r>
              <w:rPr>
                <w:noProof/>
                <w:webHidden/>
              </w:rPr>
              <w:t>9</w:t>
            </w:r>
            <w:r>
              <w:rPr>
                <w:noProof/>
                <w:webHidden/>
              </w:rPr>
              <w:fldChar w:fldCharType="end"/>
            </w:r>
          </w:hyperlink>
        </w:p>
        <w:p w14:paraId="0521585B" w14:textId="6002EF56" w:rsidR="00D838CD" w:rsidRDefault="00D838CD">
          <w:r>
            <w:rPr>
              <w:b/>
              <w:bCs/>
            </w:rPr>
            <w:fldChar w:fldCharType="end"/>
          </w:r>
        </w:p>
      </w:sdtContent>
    </w:sdt>
    <w:p w14:paraId="4011E526" w14:textId="77777777" w:rsidR="003A1ADB" w:rsidRDefault="003A1ADB" w:rsidP="00FD7693">
      <w:pPr>
        <w:spacing w:after="0" w:line="240" w:lineRule="auto"/>
        <w:rPr>
          <w:rFonts w:ascii="Times New Roman" w:eastAsia="Times New Roman" w:hAnsi="Times New Roman" w:cs="Times New Roman"/>
          <w:color w:val="222222"/>
          <w:sz w:val="24"/>
          <w:szCs w:val="24"/>
          <w:lang w:eastAsia="sv-SE"/>
        </w:rPr>
      </w:pPr>
    </w:p>
    <w:p w14:paraId="61170EDE"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0049BE5C"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4F1D8655"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237DDC66"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5E0C702F"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59C94486"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2B1BA033"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15264678"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1A238AA1"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26C7E0C0"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47C3F134"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52A32628" w14:textId="77777777" w:rsidR="0049748B" w:rsidRDefault="0049748B" w:rsidP="00FD7693">
      <w:pPr>
        <w:spacing w:after="0" w:line="240" w:lineRule="auto"/>
        <w:rPr>
          <w:rFonts w:ascii="Times New Roman" w:eastAsia="Times New Roman" w:hAnsi="Times New Roman" w:cs="Times New Roman"/>
          <w:color w:val="222222"/>
          <w:sz w:val="24"/>
          <w:szCs w:val="24"/>
          <w:lang w:eastAsia="sv-SE"/>
        </w:rPr>
      </w:pPr>
    </w:p>
    <w:p w14:paraId="0A27ED1D"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4091DC28"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415754CF"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6C8E2C41"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57BEE280"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2891BF2A"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3BC471F9" w14:textId="77777777" w:rsidR="00B05387" w:rsidRDefault="00B05387" w:rsidP="00FD7693">
      <w:pPr>
        <w:spacing w:after="0" w:line="240" w:lineRule="auto"/>
        <w:rPr>
          <w:rFonts w:ascii="Times New Roman" w:eastAsia="Times New Roman" w:hAnsi="Times New Roman" w:cs="Times New Roman"/>
          <w:color w:val="222222"/>
          <w:sz w:val="24"/>
          <w:szCs w:val="24"/>
          <w:lang w:eastAsia="sv-SE"/>
        </w:rPr>
      </w:pPr>
    </w:p>
    <w:p w14:paraId="31DB346C" w14:textId="77777777" w:rsidR="00B05387" w:rsidRPr="00D32F65" w:rsidRDefault="00B05387" w:rsidP="00FD7693">
      <w:pPr>
        <w:spacing w:after="0" w:line="240" w:lineRule="auto"/>
        <w:rPr>
          <w:rFonts w:ascii="Times New Roman" w:eastAsia="Times New Roman" w:hAnsi="Times New Roman" w:cs="Times New Roman"/>
          <w:color w:val="222222"/>
          <w:sz w:val="24"/>
          <w:szCs w:val="24"/>
          <w:lang w:eastAsia="sv-SE"/>
        </w:rPr>
      </w:pPr>
    </w:p>
    <w:p w14:paraId="18FBEE59" w14:textId="5D3D701E" w:rsidR="00FD7693" w:rsidRDefault="00FD7693" w:rsidP="00FD7693">
      <w:pPr>
        <w:spacing w:after="0" w:line="240" w:lineRule="auto"/>
        <w:rPr>
          <w:rFonts w:ascii="Times New Roman" w:eastAsia="Times New Roman" w:hAnsi="Times New Roman" w:cs="Times New Roman"/>
          <w:color w:val="222222"/>
          <w:sz w:val="24"/>
          <w:szCs w:val="24"/>
          <w:lang w:eastAsia="sv-SE"/>
        </w:rPr>
      </w:pPr>
    </w:p>
    <w:p w14:paraId="349812A1" w14:textId="77777777" w:rsidR="002C7CEE" w:rsidRDefault="002C7CEE" w:rsidP="006F64DC">
      <w:pPr>
        <w:spacing w:after="0" w:line="240" w:lineRule="auto"/>
        <w:rPr>
          <w:rStyle w:val="Rubrik2Char"/>
        </w:rPr>
      </w:pPr>
    </w:p>
    <w:p w14:paraId="7120F588" w14:textId="77777777" w:rsidR="002C7CEE" w:rsidRDefault="002C7CEE" w:rsidP="006F64DC">
      <w:pPr>
        <w:spacing w:after="0" w:line="240" w:lineRule="auto"/>
        <w:rPr>
          <w:rStyle w:val="Rubrik2Char"/>
        </w:rPr>
      </w:pPr>
    </w:p>
    <w:p w14:paraId="3EF0F5B1" w14:textId="1978A8A8" w:rsidR="00282514" w:rsidRPr="00282514" w:rsidRDefault="00282514" w:rsidP="00282514">
      <w:pPr>
        <w:pStyle w:val="Liststycke"/>
        <w:numPr>
          <w:ilvl w:val="0"/>
          <w:numId w:val="7"/>
        </w:numPr>
        <w:spacing w:after="0" w:line="240" w:lineRule="auto"/>
        <w:rPr>
          <w:rFonts w:ascii="Times New Roman" w:eastAsia="Times New Roman" w:hAnsi="Times New Roman" w:cs="Times New Roman"/>
          <w:color w:val="222222"/>
          <w:sz w:val="24"/>
          <w:szCs w:val="24"/>
          <w:lang w:eastAsia="sv-SE"/>
        </w:rPr>
      </w:pPr>
      <w:bookmarkStart w:id="0" w:name="_Toc93146494"/>
      <w:r w:rsidRPr="000552F9">
        <w:rPr>
          <w:rStyle w:val="Rubrik2Char"/>
        </w:rPr>
        <w:lastRenderedPageBreak/>
        <w:t>Aktuella lagskydd, planer och program</w:t>
      </w:r>
      <w:bookmarkEnd w:id="0"/>
      <w:r w:rsidRPr="00282514">
        <w:rPr>
          <w:rFonts w:ascii="Times New Roman" w:eastAsia="Times New Roman" w:hAnsi="Times New Roman" w:cs="Times New Roman"/>
          <w:b/>
          <w:bCs/>
          <w:color w:val="222222"/>
          <w:sz w:val="24"/>
          <w:szCs w:val="24"/>
          <w:lang w:eastAsia="sv-SE"/>
        </w:rPr>
        <w:t xml:space="preserve"> (</w:t>
      </w:r>
      <w:r w:rsidRPr="00282514">
        <w:rPr>
          <w:rFonts w:ascii="Times New Roman" w:eastAsia="Times New Roman" w:hAnsi="Times New Roman" w:cs="Times New Roman"/>
          <w:color w:val="222222"/>
          <w:sz w:val="24"/>
          <w:szCs w:val="24"/>
          <w:lang w:eastAsia="sv-SE"/>
        </w:rPr>
        <w:t>citat från WSP konsekvensbeskrivning Kulturmiljö)</w:t>
      </w:r>
    </w:p>
    <w:p w14:paraId="3D0E535A" w14:textId="77777777" w:rsidR="00282514" w:rsidRPr="00D32F65" w:rsidRDefault="00282514" w:rsidP="00282514">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”Det nationella övergripande miljömålet God bebyggd miljö grundar sig på att det kulturella, historiska och arkitektoniska arvet i form av värdefulla byggnader och bebyggelsemiljöer samt platser och landskap bevaras, används, utvecklas. För kulturmiljön tillämpas </w:t>
      </w:r>
      <w:r w:rsidRPr="00015803">
        <w:rPr>
          <w:rFonts w:ascii="Times New Roman" w:eastAsia="Times New Roman" w:hAnsi="Times New Roman" w:cs="Times New Roman"/>
          <w:b/>
          <w:bCs/>
          <w:color w:val="222222"/>
          <w:sz w:val="24"/>
          <w:szCs w:val="24"/>
          <w:lang w:eastAsia="sv-SE"/>
        </w:rPr>
        <w:t>Kulturmiljölagen, Miljöbalken samt Plan- och bygglagen</w:t>
      </w:r>
      <w:r>
        <w:rPr>
          <w:rFonts w:ascii="Times New Roman" w:eastAsia="Times New Roman" w:hAnsi="Times New Roman" w:cs="Times New Roman"/>
          <w:color w:val="222222"/>
          <w:sz w:val="24"/>
          <w:szCs w:val="24"/>
          <w:lang w:eastAsia="sv-SE"/>
        </w:rPr>
        <w:t>.”</w:t>
      </w:r>
    </w:p>
    <w:p w14:paraId="69A08B8B" w14:textId="77777777" w:rsidR="00282514" w:rsidRPr="00D32F65" w:rsidRDefault="00282514" w:rsidP="00282514">
      <w:pPr>
        <w:spacing w:after="0" w:line="240" w:lineRule="auto"/>
        <w:rPr>
          <w:rFonts w:ascii="Times New Roman" w:eastAsia="Times New Roman" w:hAnsi="Times New Roman" w:cs="Times New Roman"/>
          <w:color w:val="222222"/>
          <w:sz w:val="24"/>
          <w:szCs w:val="24"/>
          <w:lang w:eastAsia="sv-SE"/>
        </w:rPr>
      </w:pPr>
    </w:p>
    <w:p w14:paraId="4F164A42" w14:textId="77777777" w:rsidR="00282514" w:rsidRDefault="00282514" w:rsidP="00282514">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Även i </w:t>
      </w:r>
      <w:r w:rsidRPr="00D32F65">
        <w:rPr>
          <w:rFonts w:ascii="Times New Roman" w:eastAsia="Times New Roman" w:hAnsi="Times New Roman" w:cs="Times New Roman"/>
          <w:color w:val="222222"/>
          <w:sz w:val="24"/>
          <w:szCs w:val="24"/>
          <w:lang w:eastAsia="sv-SE"/>
        </w:rPr>
        <w:t>Stockholms stad</w:t>
      </w:r>
      <w:r>
        <w:rPr>
          <w:rFonts w:ascii="Times New Roman" w:eastAsia="Times New Roman" w:hAnsi="Times New Roman" w:cs="Times New Roman"/>
          <w:color w:val="222222"/>
          <w:sz w:val="24"/>
          <w:szCs w:val="24"/>
          <w:lang w:eastAsia="sv-SE"/>
        </w:rPr>
        <w:t xml:space="preserve">s </w:t>
      </w:r>
      <w:r w:rsidRPr="00015803">
        <w:rPr>
          <w:rFonts w:ascii="Times New Roman" w:eastAsia="Times New Roman" w:hAnsi="Times New Roman" w:cs="Times New Roman"/>
          <w:b/>
          <w:bCs/>
          <w:color w:val="222222"/>
          <w:sz w:val="24"/>
          <w:szCs w:val="24"/>
          <w:lang w:eastAsia="sv-SE"/>
        </w:rPr>
        <w:t>”Handlingsplan för biologisk mångfald</w:t>
      </w:r>
      <w:r w:rsidRPr="00D32F65">
        <w:rPr>
          <w:rFonts w:ascii="Times New Roman" w:eastAsia="Times New Roman" w:hAnsi="Times New Roman" w:cs="Times New Roman"/>
          <w:color w:val="222222"/>
          <w:sz w:val="24"/>
          <w:szCs w:val="24"/>
          <w:lang w:eastAsia="sv-SE"/>
        </w:rPr>
        <w:t xml:space="preserve">” är </w:t>
      </w:r>
      <w:r>
        <w:rPr>
          <w:rFonts w:ascii="Times New Roman" w:eastAsia="Times New Roman" w:hAnsi="Times New Roman" w:cs="Times New Roman"/>
          <w:color w:val="222222"/>
          <w:sz w:val="24"/>
          <w:szCs w:val="24"/>
          <w:lang w:eastAsia="sv-SE"/>
        </w:rPr>
        <w:t xml:space="preserve">väl </w:t>
      </w:r>
      <w:r w:rsidRPr="00D32F65">
        <w:rPr>
          <w:rFonts w:ascii="Times New Roman" w:eastAsia="Times New Roman" w:hAnsi="Times New Roman" w:cs="Times New Roman"/>
          <w:color w:val="222222"/>
          <w:sz w:val="24"/>
          <w:szCs w:val="24"/>
          <w:lang w:eastAsia="sv-SE"/>
        </w:rPr>
        <w:t>avsikten att denna plan direkt skall ha inflytande på stadens tillväxt och planering vid förtätningar. Det finns flera viktiga aspekter på den föreslagna exploateringen vid norra Folkparksvägen som går stick i stäv med denna plan. </w:t>
      </w:r>
    </w:p>
    <w:p w14:paraId="252B9BFF" w14:textId="77777777" w:rsidR="00282514" w:rsidRDefault="00282514" w:rsidP="00282514">
      <w:pPr>
        <w:spacing w:after="0" w:line="240" w:lineRule="auto"/>
        <w:rPr>
          <w:rFonts w:ascii="Times New Roman" w:eastAsia="Times New Roman" w:hAnsi="Times New Roman" w:cs="Times New Roman"/>
          <w:color w:val="222222"/>
          <w:sz w:val="24"/>
          <w:szCs w:val="24"/>
          <w:lang w:eastAsia="sv-SE"/>
        </w:rPr>
      </w:pPr>
    </w:p>
    <w:p w14:paraId="150C4D32" w14:textId="77777777" w:rsidR="00282514" w:rsidRDefault="00282514" w:rsidP="00282514">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I plan och bygglagen (PBL) hanteras särskilt värdefull kulturmiljö genom förvanskningsförbudet, varsamhetskrav och prövning av lokalisering samt avvägningar mellan allmänna och enskilda intressen.</w:t>
      </w:r>
    </w:p>
    <w:p w14:paraId="13FA3C8D" w14:textId="77777777" w:rsidR="00282514" w:rsidRDefault="00282514" w:rsidP="00282514">
      <w:pPr>
        <w:spacing w:after="0" w:line="240" w:lineRule="auto"/>
        <w:rPr>
          <w:rFonts w:ascii="Times New Roman" w:eastAsia="Times New Roman" w:hAnsi="Times New Roman" w:cs="Times New Roman"/>
          <w:color w:val="222222"/>
          <w:sz w:val="24"/>
          <w:szCs w:val="24"/>
          <w:lang w:eastAsia="sv-SE"/>
        </w:rPr>
      </w:pPr>
      <w:r w:rsidRPr="00BE3521">
        <w:rPr>
          <w:rFonts w:ascii="Times New Roman" w:eastAsia="Times New Roman" w:hAnsi="Times New Roman" w:cs="Times New Roman"/>
          <w:b/>
          <w:bCs/>
          <w:color w:val="222222"/>
          <w:sz w:val="24"/>
          <w:szCs w:val="24"/>
          <w:lang w:eastAsia="sv-SE"/>
        </w:rPr>
        <w:t>Förvanskningsförbudet</w:t>
      </w:r>
      <w:r>
        <w:rPr>
          <w:rFonts w:ascii="Times New Roman" w:eastAsia="Times New Roman" w:hAnsi="Times New Roman" w:cs="Times New Roman"/>
          <w:color w:val="222222"/>
          <w:sz w:val="24"/>
          <w:szCs w:val="24"/>
          <w:lang w:eastAsia="sv-SE"/>
        </w:rPr>
        <w:t xml:space="preserve"> gäller alltid och ska följas av alla, såväl kommunen som fastighetsägare och hyresgäster. Förvanskningsförbudet ska tillämpas vid alla åtgärder som berör miljön.</w:t>
      </w:r>
    </w:p>
    <w:p w14:paraId="01F1A858" w14:textId="77777777" w:rsidR="00282514" w:rsidRDefault="00282514" w:rsidP="00282514">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Kommunen har enligt lagstiftningen ett särskilt ansvar vid planläggning och frågor om lov i särskilt värdefulla miljöer. </w:t>
      </w:r>
      <w:r w:rsidRPr="00BE3521">
        <w:rPr>
          <w:rFonts w:ascii="Times New Roman" w:eastAsia="Times New Roman" w:hAnsi="Times New Roman" w:cs="Times New Roman"/>
          <w:b/>
          <w:bCs/>
          <w:color w:val="222222"/>
          <w:sz w:val="24"/>
          <w:szCs w:val="24"/>
          <w:lang w:eastAsia="sv-SE"/>
        </w:rPr>
        <w:t>Det är kommunens uttalade ansvar att skydda särskilt värdefulla kulturmiljöer vid planläggning</w:t>
      </w:r>
      <w:r>
        <w:rPr>
          <w:rFonts w:ascii="Times New Roman" w:eastAsia="Times New Roman" w:hAnsi="Times New Roman" w:cs="Times New Roman"/>
          <w:color w:val="222222"/>
          <w:sz w:val="24"/>
          <w:szCs w:val="24"/>
          <w:lang w:eastAsia="sv-SE"/>
        </w:rPr>
        <w:t>. Det innebär att kommunen inte kan utarbeta en detaljplan som skadar de särskilt värdefulla kulturmiljön.</w:t>
      </w:r>
    </w:p>
    <w:p w14:paraId="2529AA67" w14:textId="77777777" w:rsidR="00ED7CD7" w:rsidRPr="00D32F65" w:rsidRDefault="00ED7CD7" w:rsidP="00282514">
      <w:pPr>
        <w:spacing w:after="0" w:line="240" w:lineRule="auto"/>
        <w:rPr>
          <w:rFonts w:ascii="Times New Roman" w:eastAsia="Times New Roman" w:hAnsi="Times New Roman" w:cs="Times New Roman"/>
          <w:color w:val="222222"/>
          <w:sz w:val="24"/>
          <w:szCs w:val="24"/>
          <w:lang w:eastAsia="sv-SE"/>
        </w:rPr>
      </w:pPr>
    </w:p>
    <w:p w14:paraId="793E0080" w14:textId="77956E36" w:rsidR="006F64DC" w:rsidRPr="00ED7CD7" w:rsidRDefault="006F64DC" w:rsidP="00ED7CD7">
      <w:pPr>
        <w:pStyle w:val="Liststycke"/>
        <w:numPr>
          <w:ilvl w:val="0"/>
          <w:numId w:val="7"/>
        </w:numPr>
        <w:spacing w:after="0" w:line="240" w:lineRule="auto"/>
        <w:rPr>
          <w:rFonts w:ascii="Times New Roman" w:eastAsia="Times New Roman" w:hAnsi="Times New Roman" w:cs="Times New Roman"/>
          <w:color w:val="222222"/>
          <w:sz w:val="24"/>
          <w:szCs w:val="24"/>
          <w:lang w:eastAsia="sv-SE"/>
        </w:rPr>
      </w:pPr>
      <w:bookmarkStart w:id="1" w:name="_Toc93146495"/>
      <w:r w:rsidRPr="000552F9">
        <w:rPr>
          <w:rStyle w:val="Rubrik2Char"/>
        </w:rPr>
        <w:t>Stadsdelen Solberga</w:t>
      </w:r>
      <w:bookmarkEnd w:id="1"/>
      <w:r w:rsidRPr="00ED7CD7">
        <w:rPr>
          <w:rFonts w:ascii="Times New Roman" w:eastAsia="Times New Roman" w:hAnsi="Times New Roman" w:cs="Times New Roman"/>
          <w:b/>
          <w:bCs/>
          <w:color w:val="222222"/>
          <w:sz w:val="24"/>
          <w:szCs w:val="24"/>
          <w:lang w:eastAsia="sv-SE"/>
        </w:rPr>
        <w:t xml:space="preserve"> (</w:t>
      </w:r>
      <w:r w:rsidRPr="00ED7CD7">
        <w:rPr>
          <w:rFonts w:ascii="Times New Roman" w:eastAsia="Times New Roman" w:hAnsi="Times New Roman" w:cs="Times New Roman"/>
          <w:color w:val="222222"/>
          <w:sz w:val="24"/>
          <w:szCs w:val="24"/>
          <w:lang w:eastAsia="sv-SE"/>
        </w:rPr>
        <w:t>citat från WSP konsekvensbeskrivning Kulturmiljö)</w:t>
      </w:r>
    </w:p>
    <w:p w14:paraId="7CD741F1" w14:textId="5AA61A9F" w:rsidR="006F64DC" w:rsidRDefault="006F64DC" w:rsidP="00E11123">
      <w:pPr>
        <w:spacing w:after="0" w:line="240" w:lineRule="auto"/>
        <w:rPr>
          <w:rFonts w:ascii="Times New Roman" w:eastAsia="Times New Roman" w:hAnsi="Times New Roman" w:cs="Times New Roman"/>
          <w:b/>
          <w:bCs/>
          <w:color w:val="222222"/>
          <w:sz w:val="24"/>
          <w:szCs w:val="24"/>
          <w:lang w:eastAsia="sv-SE"/>
        </w:rPr>
      </w:pPr>
    </w:p>
    <w:p w14:paraId="510B1264" w14:textId="7B78349E" w:rsidR="006F64DC" w:rsidRDefault="006F64DC" w:rsidP="00E1112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w:t>
      </w:r>
      <w:r w:rsidRPr="006F64DC">
        <w:rPr>
          <w:rFonts w:ascii="Times New Roman" w:eastAsia="Times New Roman" w:hAnsi="Times New Roman" w:cs="Times New Roman"/>
          <w:color w:val="222222"/>
          <w:sz w:val="24"/>
          <w:szCs w:val="24"/>
          <w:lang w:eastAsia="sv-SE"/>
        </w:rPr>
        <w:t xml:space="preserve">Solberga ligger i ett omväxlande landskap med </w:t>
      </w:r>
      <w:r w:rsidR="00AC3BFE" w:rsidRPr="006F64DC">
        <w:rPr>
          <w:rFonts w:ascii="Times New Roman" w:eastAsia="Times New Roman" w:hAnsi="Times New Roman" w:cs="Times New Roman"/>
          <w:color w:val="222222"/>
          <w:sz w:val="24"/>
          <w:szCs w:val="24"/>
          <w:lang w:eastAsia="sv-SE"/>
        </w:rPr>
        <w:t>skogbeklädda</w:t>
      </w:r>
      <w:r w:rsidRPr="006F64DC">
        <w:rPr>
          <w:rFonts w:ascii="Times New Roman" w:eastAsia="Times New Roman" w:hAnsi="Times New Roman" w:cs="Times New Roman"/>
          <w:color w:val="222222"/>
          <w:sz w:val="24"/>
          <w:szCs w:val="24"/>
          <w:lang w:eastAsia="sv-SE"/>
        </w:rPr>
        <w:t xml:space="preserve"> höjdryggar</w:t>
      </w:r>
      <w:r w:rsidR="004E1F8C">
        <w:rPr>
          <w:rFonts w:ascii="Times New Roman" w:eastAsia="Times New Roman" w:hAnsi="Times New Roman" w:cs="Times New Roman"/>
          <w:color w:val="222222"/>
          <w:sz w:val="24"/>
          <w:szCs w:val="24"/>
          <w:lang w:eastAsia="sv-SE"/>
        </w:rPr>
        <w:t xml:space="preserve">, </w:t>
      </w:r>
      <w:r w:rsidRPr="006F64DC">
        <w:rPr>
          <w:rFonts w:ascii="Times New Roman" w:eastAsia="Times New Roman" w:hAnsi="Times New Roman" w:cs="Times New Roman"/>
          <w:color w:val="222222"/>
          <w:sz w:val="24"/>
          <w:szCs w:val="24"/>
          <w:lang w:eastAsia="sv-SE"/>
        </w:rPr>
        <w:t>dalgångar och vägar</w:t>
      </w:r>
      <w:r w:rsidR="00740C96">
        <w:rPr>
          <w:rFonts w:ascii="Times New Roman" w:eastAsia="Times New Roman" w:hAnsi="Times New Roman" w:cs="Times New Roman"/>
          <w:color w:val="222222"/>
          <w:sz w:val="24"/>
          <w:szCs w:val="24"/>
          <w:lang w:eastAsia="sv-SE"/>
        </w:rPr>
        <w:t>”</w:t>
      </w:r>
      <w:r w:rsidRPr="006F64DC">
        <w:rPr>
          <w:rFonts w:ascii="Times New Roman" w:eastAsia="Times New Roman" w:hAnsi="Times New Roman" w:cs="Times New Roman"/>
          <w:color w:val="222222"/>
          <w:sz w:val="24"/>
          <w:szCs w:val="24"/>
          <w:lang w:eastAsia="sv-SE"/>
        </w:rPr>
        <w:t xml:space="preserve">. </w:t>
      </w:r>
      <w:r w:rsidR="000D57EC">
        <w:rPr>
          <w:rFonts w:ascii="Times New Roman" w:eastAsia="Times New Roman" w:hAnsi="Times New Roman" w:cs="Times New Roman"/>
          <w:color w:val="222222"/>
          <w:sz w:val="24"/>
          <w:szCs w:val="24"/>
          <w:lang w:eastAsia="sv-SE"/>
        </w:rPr>
        <w:t>S</w:t>
      </w:r>
      <w:r w:rsidRPr="006F64DC">
        <w:rPr>
          <w:rFonts w:ascii="Times New Roman" w:eastAsia="Times New Roman" w:hAnsi="Times New Roman" w:cs="Times New Roman"/>
          <w:color w:val="222222"/>
          <w:sz w:val="24"/>
          <w:szCs w:val="24"/>
          <w:lang w:eastAsia="sv-SE"/>
        </w:rPr>
        <w:t>tadsplane</w:t>
      </w:r>
      <w:r w:rsidR="000D57EC">
        <w:rPr>
          <w:rFonts w:ascii="Times New Roman" w:eastAsia="Times New Roman" w:hAnsi="Times New Roman" w:cs="Times New Roman"/>
          <w:color w:val="222222"/>
          <w:sz w:val="24"/>
          <w:szCs w:val="24"/>
          <w:lang w:eastAsia="sv-SE"/>
        </w:rPr>
        <w:t>n</w:t>
      </w:r>
      <w:r w:rsidRPr="006F64DC">
        <w:rPr>
          <w:rFonts w:ascii="Times New Roman" w:eastAsia="Times New Roman" w:hAnsi="Times New Roman" w:cs="Times New Roman"/>
          <w:color w:val="222222"/>
          <w:sz w:val="24"/>
          <w:szCs w:val="24"/>
          <w:lang w:eastAsia="sv-SE"/>
        </w:rPr>
        <w:t xml:space="preserve"> upprättade</w:t>
      </w:r>
      <w:r w:rsidR="000D57EC">
        <w:rPr>
          <w:rFonts w:ascii="Times New Roman" w:eastAsia="Times New Roman" w:hAnsi="Times New Roman" w:cs="Times New Roman"/>
          <w:color w:val="222222"/>
          <w:sz w:val="24"/>
          <w:szCs w:val="24"/>
          <w:lang w:eastAsia="sv-SE"/>
        </w:rPr>
        <w:t>s</w:t>
      </w:r>
      <w:r w:rsidRPr="006F64DC">
        <w:rPr>
          <w:rFonts w:ascii="Times New Roman" w:eastAsia="Times New Roman" w:hAnsi="Times New Roman" w:cs="Times New Roman"/>
          <w:color w:val="222222"/>
          <w:sz w:val="24"/>
          <w:szCs w:val="24"/>
          <w:lang w:eastAsia="sv-SE"/>
        </w:rPr>
        <w:t xml:space="preserve"> 1947. </w:t>
      </w:r>
      <w:r w:rsidR="00740C96">
        <w:rPr>
          <w:rFonts w:ascii="Times New Roman" w:eastAsia="Times New Roman" w:hAnsi="Times New Roman" w:cs="Times New Roman"/>
          <w:color w:val="222222"/>
          <w:sz w:val="24"/>
          <w:szCs w:val="24"/>
          <w:lang w:eastAsia="sv-SE"/>
        </w:rPr>
        <w:t>”</w:t>
      </w:r>
      <w:r w:rsidRPr="006F64DC">
        <w:rPr>
          <w:rFonts w:ascii="Times New Roman" w:eastAsia="Times New Roman" w:hAnsi="Times New Roman" w:cs="Times New Roman"/>
          <w:color w:val="222222"/>
          <w:sz w:val="24"/>
          <w:szCs w:val="24"/>
          <w:lang w:eastAsia="sv-SE"/>
        </w:rPr>
        <w:t xml:space="preserve">Stadsplanen upprättades utifrån idealet om hus i park där smalhus och högre punkthus är orienterade </w:t>
      </w:r>
      <w:r>
        <w:rPr>
          <w:rFonts w:ascii="Times New Roman" w:eastAsia="Times New Roman" w:hAnsi="Times New Roman" w:cs="Times New Roman"/>
          <w:color w:val="222222"/>
          <w:sz w:val="24"/>
          <w:szCs w:val="24"/>
          <w:lang w:eastAsia="sv-SE"/>
        </w:rPr>
        <w:t>för goda ljusförhållanden</w:t>
      </w:r>
      <w:r w:rsidR="004E1F8C">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 xml:space="preserve"> sparad naturmark och äldre träd”</w:t>
      </w:r>
      <w:r w:rsidR="0048113F">
        <w:rPr>
          <w:rFonts w:ascii="Times New Roman" w:eastAsia="Times New Roman" w:hAnsi="Times New Roman" w:cs="Times New Roman"/>
          <w:color w:val="222222"/>
          <w:sz w:val="24"/>
          <w:szCs w:val="24"/>
          <w:lang w:eastAsia="sv-SE"/>
        </w:rPr>
        <w:t xml:space="preserve">. Stadsdelen planerades av dåtidens </w:t>
      </w:r>
      <w:r w:rsidR="004A18F0">
        <w:rPr>
          <w:rFonts w:ascii="Times New Roman" w:eastAsia="Times New Roman" w:hAnsi="Times New Roman" w:cs="Times New Roman"/>
          <w:color w:val="222222"/>
          <w:sz w:val="24"/>
          <w:szCs w:val="24"/>
          <w:lang w:eastAsia="sv-SE"/>
        </w:rPr>
        <w:t>främsta</w:t>
      </w:r>
      <w:r w:rsidR="0048113F">
        <w:rPr>
          <w:rFonts w:ascii="Times New Roman" w:eastAsia="Times New Roman" w:hAnsi="Times New Roman" w:cs="Times New Roman"/>
          <w:color w:val="222222"/>
          <w:sz w:val="24"/>
          <w:szCs w:val="24"/>
          <w:lang w:eastAsia="sv-SE"/>
        </w:rPr>
        <w:t xml:space="preserve"> arkitekter.</w:t>
      </w:r>
    </w:p>
    <w:p w14:paraId="4F19C6D7" w14:textId="2AEE1633" w:rsidR="006F64DC" w:rsidRDefault="006F64DC" w:rsidP="00E11123">
      <w:pPr>
        <w:spacing w:after="0" w:line="240" w:lineRule="auto"/>
        <w:rPr>
          <w:rFonts w:ascii="Times New Roman" w:eastAsia="Times New Roman" w:hAnsi="Times New Roman" w:cs="Times New Roman"/>
          <w:color w:val="222222"/>
          <w:sz w:val="24"/>
          <w:szCs w:val="24"/>
          <w:lang w:eastAsia="sv-SE"/>
        </w:rPr>
      </w:pPr>
    </w:p>
    <w:p w14:paraId="0AD6722E" w14:textId="55E93AE2" w:rsidR="006F64DC" w:rsidRDefault="006F64DC" w:rsidP="00E1112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w:t>
      </w:r>
      <w:r w:rsidRPr="004E1F8C">
        <w:rPr>
          <w:rFonts w:ascii="Times New Roman" w:eastAsia="Times New Roman" w:hAnsi="Times New Roman" w:cs="Times New Roman"/>
          <w:b/>
          <w:bCs/>
          <w:color w:val="222222"/>
          <w:sz w:val="24"/>
          <w:szCs w:val="24"/>
          <w:lang w:eastAsia="sv-SE"/>
        </w:rPr>
        <w:t xml:space="preserve">Stadsdelens betydelsefulla </w:t>
      </w:r>
      <w:r w:rsidR="00AC3BFE" w:rsidRPr="004E1F8C">
        <w:rPr>
          <w:rFonts w:ascii="Times New Roman" w:eastAsia="Times New Roman" w:hAnsi="Times New Roman" w:cs="Times New Roman"/>
          <w:b/>
          <w:bCs/>
          <w:color w:val="222222"/>
          <w:sz w:val="24"/>
          <w:szCs w:val="24"/>
          <w:lang w:eastAsia="sv-SE"/>
        </w:rPr>
        <w:t>landmärken</w:t>
      </w:r>
      <w:r w:rsidRPr="004E1F8C">
        <w:rPr>
          <w:rFonts w:ascii="Times New Roman" w:eastAsia="Times New Roman" w:hAnsi="Times New Roman" w:cs="Times New Roman"/>
          <w:b/>
          <w:bCs/>
          <w:color w:val="222222"/>
          <w:sz w:val="24"/>
          <w:szCs w:val="24"/>
          <w:lang w:eastAsia="sv-SE"/>
        </w:rPr>
        <w:t xml:space="preserve"> har pekats ut i Kulturmiljöanalysen; bland annat </w:t>
      </w:r>
      <w:r w:rsidR="00F145C1" w:rsidRPr="004E1F8C">
        <w:rPr>
          <w:rFonts w:ascii="Times New Roman" w:eastAsia="Times New Roman" w:hAnsi="Times New Roman" w:cs="Times New Roman"/>
          <w:b/>
          <w:bCs/>
          <w:color w:val="222222"/>
          <w:sz w:val="24"/>
          <w:szCs w:val="24"/>
          <w:lang w:eastAsia="sv-SE"/>
        </w:rPr>
        <w:t>kv.</w:t>
      </w:r>
      <w:r w:rsidRPr="004E1F8C">
        <w:rPr>
          <w:rFonts w:ascii="Times New Roman" w:eastAsia="Times New Roman" w:hAnsi="Times New Roman" w:cs="Times New Roman"/>
          <w:b/>
          <w:bCs/>
          <w:color w:val="222222"/>
          <w:sz w:val="24"/>
          <w:szCs w:val="24"/>
          <w:lang w:eastAsia="sv-SE"/>
        </w:rPr>
        <w:t xml:space="preserve"> Topasen (Kristalltorget)</w:t>
      </w:r>
      <w:r>
        <w:rPr>
          <w:rFonts w:ascii="Times New Roman" w:eastAsia="Times New Roman" w:hAnsi="Times New Roman" w:cs="Times New Roman"/>
          <w:color w:val="222222"/>
          <w:sz w:val="24"/>
          <w:szCs w:val="24"/>
          <w:lang w:eastAsia="sv-SE"/>
        </w:rPr>
        <w:t xml:space="preserve"> ett </w:t>
      </w:r>
      <w:r w:rsidR="00AC3BFE">
        <w:rPr>
          <w:rFonts w:ascii="Times New Roman" w:eastAsia="Times New Roman" w:hAnsi="Times New Roman" w:cs="Times New Roman"/>
          <w:color w:val="222222"/>
          <w:sz w:val="24"/>
          <w:szCs w:val="24"/>
          <w:lang w:eastAsia="sv-SE"/>
        </w:rPr>
        <w:t>centrumhus</w:t>
      </w:r>
      <w:r>
        <w:rPr>
          <w:rFonts w:ascii="Times New Roman" w:eastAsia="Times New Roman" w:hAnsi="Times New Roman" w:cs="Times New Roman"/>
          <w:color w:val="222222"/>
          <w:sz w:val="24"/>
          <w:szCs w:val="24"/>
          <w:lang w:eastAsia="sv-SE"/>
        </w:rPr>
        <w:t xml:space="preserve"> i två volymer som följer Folkparksvägens mjuka sväng markerar Kristalltorget och bidrar påtagligt till stadsdelens identitet.” ” </w:t>
      </w:r>
      <w:r w:rsidR="00F145C1">
        <w:rPr>
          <w:rFonts w:ascii="Times New Roman" w:eastAsia="Times New Roman" w:hAnsi="Times New Roman" w:cs="Times New Roman"/>
          <w:color w:val="222222"/>
          <w:sz w:val="24"/>
          <w:szCs w:val="24"/>
          <w:lang w:eastAsia="sv-SE"/>
        </w:rPr>
        <w:t>D</w:t>
      </w:r>
      <w:r>
        <w:rPr>
          <w:rFonts w:ascii="Times New Roman" w:eastAsia="Times New Roman" w:hAnsi="Times New Roman" w:cs="Times New Roman"/>
          <w:color w:val="222222"/>
          <w:sz w:val="24"/>
          <w:szCs w:val="24"/>
          <w:lang w:eastAsia="sv-SE"/>
        </w:rPr>
        <w:t xml:space="preserve">et handlar om </w:t>
      </w:r>
      <w:r w:rsidR="00BA739B">
        <w:rPr>
          <w:rFonts w:ascii="Times New Roman" w:eastAsia="Times New Roman" w:hAnsi="Times New Roman" w:cs="Times New Roman"/>
          <w:color w:val="222222"/>
          <w:sz w:val="24"/>
          <w:szCs w:val="24"/>
          <w:lang w:eastAsia="sv-SE"/>
        </w:rPr>
        <w:t xml:space="preserve">det Stadsplanehistoriska värdet och särskilt </w:t>
      </w:r>
      <w:r w:rsidR="00AC3BFE">
        <w:rPr>
          <w:rFonts w:ascii="Times New Roman" w:eastAsia="Times New Roman" w:hAnsi="Times New Roman" w:cs="Times New Roman"/>
          <w:color w:val="222222"/>
          <w:sz w:val="24"/>
          <w:szCs w:val="24"/>
          <w:lang w:eastAsia="sv-SE"/>
        </w:rPr>
        <w:t>bebyggelsens</w:t>
      </w:r>
      <w:r w:rsidR="00BA739B">
        <w:rPr>
          <w:rFonts w:ascii="Times New Roman" w:eastAsia="Times New Roman" w:hAnsi="Times New Roman" w:cs="Times New Roman"/>
          <w:color w:val="222222"/>
          <w:sz w:val="24"/>
          <w:szCs w:val="24"/>
          <w:lang w:eastAsia="sv-SE"/>
        </w:rPr>
        <w:t xml:space="preserve"> anpassning till naturen med värdefulla karaktärsdrag att bevara” ”Konsekvensen av förslaget blir att värdet kring Kristalltorget, längs Safirgränd och Folkparksvägen minskar.</w:t>
      </w:r>
    </w:p>
    <w:p w14:paraId="4307EF84" w14:textId="50767FF6" w:rsidR="00BA739B" w:rsidRDefault="00BA739B" w:rsidP="00E1112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Den viktiga </w:t>
      </w:r>
      <w:r w:rsidR="00AC3BFE">
        <w:rPr>
          <w:rFonts w:ascii="Times New Roman" w:eastAsia="Times New Roman" w:hAnsi="Times New Roman" w:cs="Times New Roman"/>
          <w:color w:val="222222"/>
          <w:sz w:val="24"/>
          <w:szCs w:val="24"/>
          <w:lang w:eastAsia="sv-SE"/>
        </w:rPr>
        <w:t>principen</w:t>
      </w:r>
      <w:r>
        <w:rPr>
          <w:rFonts w:ascii="Times New Roman" w:eastAsia="Times New Roman" w:hAnsi="Times New Roman" w:cs="Times New Roman"/>
          <w:color w:val="222222"/>
          <w:sz w:val="24"/>
          <w:szCs w:val="24"/>
          <w:lang w:eastAsia="sv-SE"/>
        </w:rPr>
        <w:t xml:space="preserve"> som en förutsättning för ny exploatering </w:t>
      </w:r>
      <w:r w:rsidR="00506065">
        <w:rPr>
          <w:rFonts w:ascii="Times New Roman" w:eastAsia="Times New Roman" w:hAnsi="Times New Roman" w:cs="Times New Roman"/>
          <w:color w:val="222222"/>
          <w:sz w:val="24"/>
          <w:szCs w:val="24"/>
          <w:lang w:eastAsia="sv-SE"/>
        </w:rPr>
        <w:t>ä</w:t>
      </w:r>
      <w:r>
        <w:rPr>
          <w:rFonts w:ascii="Times New Roman" w:eastAsia="Times New Roman" w:hAnsi="Times New Roman" w:cs="Times New Roman"/>
          <w:color w:val="222222"/>
          <w:sz w:val="24"/>
          <w:szCs w:val="24"/>
          <w:lang w:eastAsia="sv-SE"/>
        </w:rPr>
        <w:t>r bibehållen förgårdsmark vilket helt saknas för de 6 punkthus som föreslås byggas.</w:t>
      </w:r>
    </w:p>
    <w:p w14:paraId="185B745A" w14:textId="078B68DB" w:rsidR="00BA739B" w:rsidRDefault="00BA739B" w:rsidP="00E11123">
      <w:pPr>
        <w:spacing w:after="0" w:line="240" w:lineRule="auto"/>
        <w:rPr>
          <w:rFonts w:ascii="Times New Roman" w:eastAsia="Times New Roman" w:hAnsi="Times New Roman" w:cs="Times New Roman"/>
          <w:color w:val="222222"/>
          <w:sz w:val="24"/>
          <w:szCs w:val="24"/>
          <w:lang w:eastAsia="sv-SE"/>
        </w:rPr>
      </w:pPr>
    </w:p>
    <w:p w14:paraId="0A4249F7" w14:textId="4BA757E6" w:rsidR="00BA739B" w:rsidRDefault="00BA739B" w:rsidP="00E1112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Byggnaden om fem våningar mot Folkparksvägen i kvarteret Skarabéen är för hög, även vad gäller nockhöjden. Den samspelar inte med områdets kulturhistoriska värde om hus på 3 våningar. </w:t>
      </w:r>
      <w:r w:rsidR="00506065">
        <w:rPr>
          <w:rFonts w:ascii="Times New Roman" w:eastAsia="Times New Roman" w:hAnsi="Times New Roman" w:cs="Times New Roman"/>
          <w:color w:val="222222"/>
          <w:sz w:val="24"/>
          <w:szCs w:val="24"/>
          <w:lang w:eastAsia="sv-SE"/>
        </w:rPr>
        <w:t>Vi ifrågasätter också utseendet på den föreslagna skyskrapan</w:t>
      </w:r>
      <w:r w:rsidR="008500F4">
        <w:rPr>
          <w:rFonts w:ascii="Times New Roman" w:eastAsia="Times New Roman" w:hAnsi="Times New Roman" w:cs="Times New Roman"/>
          <w:color w:val="222222"/>
          <w:sz w:val="24"/>
          <w:szCs w:val="24"/>
          <w:lang w:eastAsia="sv-SE"/>
        </w:rPr>
        <w:t xml:space="preserve">, den kommer att tillföra </w:t>
      </w:r>
      <w:proofErr w:type="gramStart"/>
      <w:r w:rsidR="00C757AE">
        <w:rPr>
          <w:rFonts w:ascii="Times New Roman" w:eastAsia="Times New Roman" w:hAnsi="Times New Roman" w:cs="Times New Roman"/>
          <w:color w:val="222222"/>
          <w:sz w:val="24"/>
          <w:szCs w:val="24"/>
          <w:lang w:eastAsia="sv-SE"/>
        </w:rPr>
        <w:t>en ny</w:t>
      </w:r>
      <w:r w:rsidR="00015803">
        <w:rPr>
          <w:rFonts w:ascii="Times New Roman" w:eastAsia="Times New Roman" w:hAnsi="Times New Roman" w:cs="Times New Roman"/>
          <w:color w:val="222222"/>
          <w:sz w:val="24"/>
          <w:szCs w:val="24"/>
          <w:lang w:eastAsia="sv-SE"/>
        </w:rPr>
        <w:t xml:space="preserve"> skylight</w:t>
      </w:r>
      <w:proofErr w:type="gramEnd"/>
      <w:r w:rsidR="008500F4">
        <w:rPr>
          <w:rFonts w:ascii="Times New Roman" w:eastAsia="Times New Roman" w:hAnsi="Times New Roman" w:cs="Times New Roman"/>
          <w:color w:val="222222"/>
          <w:sz w:val="24"/>
          <w:szCs w:val="24"/>
          <w:lang w:eastAsia="sv-SE"/>
        </w:rPr>
        <w:t xml:space="preserve"> av Stockholm och </w:t>
      </w:r>
      <w:r w:rsidR="002F161B">
        <w:rPr>
          <w:rFonts w:ascii="Times New Roman" w:eastAsia="Times New Roman" w:hAnsi="Times New Roman" w:cs="Times New Roman"/>
          <w:color w:val="222222"/>
          <w:sz w:val="24"/>
          <w:szCs w:val="24"/>
          <w:lang w:eastAsia="sv-SE"/>
        </w:rPr>
        <w:t>utformningen</w:t>
      </w:r>
      <w:r w:rsidR="008500F4">
        <w:rPr>
          <w:rFonts w:ascii="Times New Roman" w:eastAsia="Times New Roman" w:hAnsi="Times New Roman" w:cs="Times New Roman"/>
          <w:color w:val="222222"/>
          <w:sz w:val="24"/>
          <w:szCs w:val="24"/>
          <w:lang w:eastAsia="sv-SE"/>
        </w:rPr>
        <w:t xml:space="preserve"> och gestaltningen måste därför</w:t>
      </w:r>
      <w:r w:rsidR="002F161B">
        <w:rPr>
          <w:rFonts w:ascii="Times New Roman" w:eastAsia="Times New Roman" w:hAnsi="Times New Roman" w:cs="Times New Roman"/>
          <w:color w:val="222222"/>
          <w:sz w:val="24"/>
          <w:szCs w:val="24"/>
          <w:lang w:eastAsia="sv-SE"/>
        </w:rPr>
        <w:t xml:space="preserve"> anpassas till Stockholms </w:t>
      </w:r>
      <w:r w:rsidR="00F77B57">
        <w:rPr>
          <w:rFonts w:ascii="Times New Roman" w:eastAsia="Times New Roman" w:hAnsi="Times New Roman" w:cs="Times New Roman"/>
          <w:color w:val="222222"/>
          <w:sz w:val="24"/>
          <w:szCs w:val="24"/>
          <w:lang w:eastAsia="sv-SE"/>
        </w:rPr>
        <w:t>skönhet</w:t>
      </w:r>
      <w:r w:rsidR="00015803">
        <w:rPr>
          <w:rFonts w:ascii="Times New Roman" w:eastAsia="Times New Roman" w:hAnsi="Times New Roman" w:cs="Times New Roman"/>
          <w:color w:val="222222"/>
          <w:sz w:val="24"/>
          <w:szCs w:val="24"/>
          <w:lang w:eastAsia="sv-SE"/>
        </w:rPr>
        <w:t>.</w:t>
      </w:r>
    </w:p>
    <w:p w14:paraId="5CB354FC" w14:textId="66D01ED6" w:rsidR="00BA739B" w:rsidRDefault="00BA739B" w:rsidP="00E11123">
      <w:pPr>
        <w:spacing w:after="0" w:line="240" w:lineRule="auto"/>
        <w:rPr>
          <w:rFonts w:ascii="Times New Roman" w:eastAsia="Times New Roman" w:hAnsi="Times New Roman" w:cs="Times New Roman"/>
          <w:color w:val="222222"/>
          <w:sz w:val="24"/>
          <w:szCs w:val="24"/>
          <w:lang w:eastAsia="sv-SE"/>
        </w:rPr>
      </w:pPr>
    </w:p>
    <w:p w14:paraId="593BE908" w14:textId="0B03E3C4" w:rsidR="00BA739B" w:rsidRPr="004E1F8C" w:rsidRDefault="00BA739B" w:rsidP="00E11123">
      <w:pPr>
        <w:spacing w:after="0" w:line="240" w:lineRule="auto"/>
        <w:rPr>
          <w:rFonts w:ascii="Times New Roman" w:eastAsia="Times New Roman" w:hAnsi="Times New Roman" w:cs="Times New Roman"/>
          <w:b/>
          <w:bCs/>
          <w:color w:val="222222"/>
          <w:sz w:val="24"/>
          <w:szCs w:val="24"/>
          <w:lang w:eastAsia="sv-SE"/>
        </w:rPr>
      </w:pPr>
      <w:r w:rsidRPr="004E1F8C">
        <w:rPr>
          <w:rFonts w:ascii="Times New Roman" w:eastAsia="Times New Roman" w:hAnsi="Times New Roman" w:cs="Times New Roman"/>
          <w:b/>
          <w:bCs/>
          <w:color w:val="222222"/>
          <w:sz w:val="24"/>
          <w:szCs w:val="24"/>
          <w:lang w:eastAsia="sv-SE"/>
        </w:rPr>
        <w:t>S</w:t>
      </w:r>
      <w:r w:rsidR="002F36E0" w:rsidRPr="004E1F8C">
        <w:rPr>
          <w:rFonts w:ascii="Times New Roman" w:eastAsia="Times New Roman" w:hAnsi="Times New Roman" w:cs="Times New Roman"/>
          <w:b/>
          <w:bCs/>
          <w:color w:val="222222"/>
          <w:sz w:val="24"/>
          <w:szCs w:val="24"/>
          <w:lang w:eastAsia="sv-SE"/>
        </w:rPr>
        <w:t xml:space="preserve">ammantaget kan </w:t>
      </w:r>
      <w:r w:rsidR="00AC3BFE" w:rsidRPr="004E1F8C">
        <w:rPr>
          <w:rFonts w:ascii="Times New Roman" w:eastAsia="Times New Roman" w:hAnsi="Times New Roman" w:cs="Times New Roman"/>
          <w:b/>
          <w:bCs/>
          <w:color w:val="222222"/>
          <w:sz w:val="24"/>
          <w:szCs w:val="24"/>
          <w:lang w:eastAsia="sv-SE"/>
        </w:rPr>
        <w:t>konstateras</w:t>
      </w:r>
      <w:r w:rsidR="002F36E0" w:rsidRPr="004E1F8C">
        <w:rPr>
          <w:rFonts w:ascii="Times New Roman" w:eastAsia="Times New Roman" w:hAnsi="Times New Roman" w:cs="Times New Roman"/>
          <w:b/>
          <w:bCs/>
          <w:color w:val="222222"/>
          <w:sz w:val="24"/>
          <w:szCs w:val="24"/>
          <w:lang w:eastAsia="sv-SE"/>
        </w:rPr>
        <w:t xml:space="preserve"> att förslaget </w:t>
      </w:r>
      <w:r w:rsidR="00015803" w:rsidRPr="004E1F8C">
        <w:rPr>
          <w:rFonts w:ascii="Times New Roman" w:eastAsia="Times New Roman" w:hAnsi="Times New Roman" w:cs="Times New Roman"/>
          <w:b/>
          <w:bCs/>
          <w:color w:val="222222"/>
          <w:sz w:val="24"/>
          <w:szCs w:val="24"/>
          <w:lang w:eastAsia="sv-SE"/>
        </w:rPr>
        <w:t xml:space="preserve">till detaljplan </w:t>
      </w:r>
      <w:r w:rsidR="002F36E0" w:rsidRPr="004E1F8C">
        <w:rPr>
          <w:rFonts w:ascii="Times New Roman" w:eastAsia="Times New Roman" w:hAnsi="Times New Roman" w:cs="Times New Roman"/>
          <w:b/>
          <w:bCs/>
          <w:color w:val="222222"/>
          <w:sz w:val="24"/>
          <w:szCs w:val="24"/>
          <w:lang w:eastAsia="sv-SE"/>
        </w:rPr>
        <w:t xml:space="preserve">innebär </w:t>
      </w:r>
      <w:r w:rsidR="003B003E">
        <w:rPr>
          <w:rFonts w:ascii="Times New Roman" w:eastAsia="Times New Roman" w:hAnsi="Times New Roman" w:cs="Times New Roman"/>
          <w:b/>
          <w:bCs/>
          <w:color w:val="222222"/>
          <w:sz w:val="24"/>
          <w:szCs w:val="24"/>
          <w:lang w:eastAsia="sv-SE"/>
        </w:rPr>
        <w:t xml:space="preserve">ytterligare </w:t>
      </w:r>
      <w:r w:rsidR="002F36E0" w:rsidRPr="004E1F8C">
        <w:rPr>
          <w:rFonts w:ascii="Times New Roman" w:eastAsia="Times New Roman" w:hAnsi="Times New Roman" w:cs="Times New Roman"/>
          <w:b/>
          <w:bCs/>
          <w:color w:val="222222"/>
          <w:sz w:val="24"/>
          <w:szCs w:val="24"/>
          <w:lang w:eastAsia="sv-SE"/>
        </w:rPr>
        <w:t xml:space="preserve">en minskad läsbarhet </w:t>
      </w:r>
      <w:r w:rsidR="00D36744" w:rsidRPr="004E1F8C">
        <w:rPr>
          <w:rFonts w:ascii="Times New Roman" w:eastAsia="Times New Roman" w:hAnsi="Times New Roman" w:cs="Times New Roman"/>
          <w:b/>
          <w:bCs/>
          <w:color w:val="222222"/>
          <w:sz w:val="24"/>
          <w:szCs w:val="24"/>
          <w:lang w:eastAsia="sv-SE"/>
        </w:rPr>
        <w:t>a</w:t>
      </w:r>
      <w:r w:rsidR="002F36E0" w:rsidRPr="004E1F8C">
        <w:rPr>
          <w:rFonts w:ascii="Times New Roman" w:eastAsia="Times New Roman" w:hAnsi="Times New Roman" w:cs="Times New Roman"/>
          <w:b/>
          <w:bCs/>
          <w:color w:val="222222"/>
          <w:sz w:val="24"/>
          <w:szCs w:val="24"/>
          <w:lang w:eastAsia="sv-SE"/>
        </w:rPr>
        <w:t>v Solbergas historia och värden</w:t>
      </w:r>
      <w:r w:rsidR="00AC3BFE" w:rsidRPr="004E1F8C">
        <w:rPr>
          <w:rFonts w:ascii="Times New Roman" w:eastAsia="Times New Roman" w:hAnsi="Times New Roman" w:cs="Times New Roman"/>
          <w:b/>
          <w:bCs/>
          <w:color w:val="222222"/>
          <w:sz w:val="24"/>
          <w:szCs w:val="24"/>
          <w:lang w:eastAsia="sv-SE"/>
        </w:rPr>
        <w:t>.</w:t>
      </w:r>
    </w:p>
    <w:p w14:paraId="29CCCCD8" w14:textId="77777777" w:rsidR="002D15E1" w:rsidRDefault="002D15E1" w:rsidP="00E11123">
      <w:pPr>
        <w:spacing w:after="0" w:line="240" w:lineRule="auto"/>
        <w:rPr>
          <w:rFonts w:ascii="Times New Roman" w:eastAsia="Times New Roman" w:hAnsi="Times New Roman" w:cs="Times New Roman"/>
          <w:color w:val="222222"/>
          <w:sz w:val="24"/>
          <w:szCs w:val="24"/>
          <w:lang w:eastAsia="sv-SE"/>
        </w:rPr>
      </w:pPr>
    </w:p>
    <w:p w14:paraId="4684F156" w14:textId="613BFD79" w:rsidR="002D15E1" w:rsidRDefault="002D15E1" w:rsidP="00ED7CD7">
      <w:pPr>
        <w:pStyle w:val="Rubrik2"/>
        <w:numPr>
          <w:ilvl w:val="0"/>
          <w:numId w:val="7"/>
        </w:numPr>
        <w:rPr>
          <w:rFonts w:eastAsia="Times New Roman"/>
          <w:lang w:eastAsia="sv-SE"/>
        </w:rPr>
      </w:pPr>
      <w:bookmarkStart w:id="2" w:name="_Toc93146496"/>
      <w:r>
        <w:rPr>
          <w:rFonts w:eastAsia="Times New Roman"/>
          <w:lang w:eastAsia="sv-SE"/>
        </w:rPr>
        <w:lastRenderedPageBreak/>
        <w:t>Solbergas byggnadshistoriska värde.</w:t>
      </w:r>
      <w:bookmarkEnd w:id="2"/>
    </w:p>
    <w:p w14:paraId="752B4B5A" w14:textId="6DE400FF" w:rsidR="002D15E1" w:rsidRPr="00D32F65" w:rsidRDefault="002D15E1" w:rsidP="002D15E1">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Vi kan konstatera att de nybyggda husen på Solberga gamla IP inte är anpassade till de närliggande 50-talshusen, varken i färg, form, höjd, bredd, material. Här finns dessutom </w:t>
      </w:r>
      <w:r w:rsidRPr="00D32F65">
        <w:rPr>
          <w:rFonts w:ascii="Times New Roman" w:eastAsia="Times New Roman" w:hAnsi="Times New Roman" w:cs="Times New Roman"/>
          <w:color w:val="222222"/>
          <w:sz w:val="24"/>
          <w:szCs w:val="24"/>
          <w:u w:val="single"/>
          <w:lang w:eastAsia="sv-SE"/>
        </w:rPr>
        <w:t>ingen</w:t>
      </w:r>
      <w:r w:rsidRPr="00D32F65">
        <w:rPr>
          <w:rFonts w:ascii="Times New Roman" w:eastAsia="Times New Roman" w:hAnsi="Times New Roman" w:cs="Times New Roman"/>
          <w:color w:val="222222"/>
          <w:sz w:val="24"/>
          <w:szCs w:val="24"/>
          <w:lang w:eastAsia="sv-SE"/>
        </w:rPr>
        <w:t> naturmark sparad. Huset står tätt och högt vilket gör att solljuset inte når ner till gatorna mellan de nya husen, vilket i sig försvårar för växtligheten och känslan av trygghet minskar därmed. Ett annat exempel är bygget vid Karneolen samt även detaljplanen för Rosengården/Snabelskon, där husen avviker rejält avseende</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höjd, bredd och </w:t>
      </w:r>
      <w:proofErr w:type="gramStart"/>
      <w:r w:rsidRPr="00D32F65">
        <w:rPr>
          <w:rFonts w:ascii="Times New Roman" w:eastAsia="Times New Roman" w:hAnsi="Times New Roman" w:cs="Times New Roman"/>
          <w:color w:val="222222"/>
          <w:sz w:val="24"/>
          <w:szCs w:val="24"/>
          <w:lang w:eastAsia="sv-SE"/>
        </w:rPr>
        <w:t>framförallt</w:t>
      </w:r>
      <w:proofErr w:type="gramEnd"/>
      <w:r w:rsidRPr="00D32F65">
        <w:rPr>
          <w:rFonts w:ascii="Times New Roman" w:eastAsia="Times New Roman" w:hAnsi="Times New Roman" w:cs="Times New Roman"/>
          <w:color w:val="222222"/>
          <w:sz w:val="24"/>
          <w:szCs w:val="24"/>
          <w:lang w:eastAsia="sv-SE"/>
        </w:rPr>
        <w:t xml:space="preserve"> placering.</w:t>
      </w:r>
    </w:p>
    <w:p w14:paraId="18F6B71B" w14:textId="77777777" w:rsidR="002D15E1" w:rsidRPr="00D32F65" w:rsidRDefault="002D15E1" w:rsidP="002D15E1">
      <w:pPr>
        <w:spacing w:after="75"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b/>
          <w:bCs/>
          <w:color w:val="222222"/>
          <w:sz w:val="24"/>
          <w:szCs w:val="24"/>
          <w:lang w:eastAsia="sv-SE"/>
        </w:rPr>
        <w:t>Men detaljplan efter detaljplan uppger att byggnaderna ska anpassas för att kulturvärdena i området inte ska förvanskas och att så mycket naturmark som möjligt skulle bevaras. Vi konstaterar att så inte är fallet.  </w:t>
      </w:r>
    </w:p>
    <w:p w14:paraId="4BDB4094" w14:textId="77777777" w:rsidR="002D15E1" w:rsidRPr="0099179A" w:rsidRDefault="002D15E1" w:rsidP="002D15E1">
      <w:pPr>
        <w:numPr>
          <w:ilvl w:val="0"/>
          <w:numId w:val="2"/>
        </w:numPr>
        <w:spacing w:after="75" w:line="240" w:lineRule="auto"/>
        <w:rPr>
          <w:rFonts w:ascii="Times New Roman" w:eastAsia="Times New Roman" w:hAnsi="Times New Roman" w:cs="Times New Roman"/>
          <w:color w:val="181817"/>
          <w:sz w:val="24"/>
          <w:szCs w:val="24"/>
          <w:lang w:eastAsia="sv-SE"/>
        </w:rPr>
      </w:pPr>
      <w:r w:rsidRPr="0099179A">
        <w:rPr>
          <w:rFonts w:ascii="Times New Roman" w:eastAsia="Times New Roman" w:hAnsi="Times New Roman" w:cs="Times New Roman"/>
          <w:color w:val="181817"/>
          <w:sz w:val="24"/>
          <w:szCs w:val="24"/>
          <w:u w:val="single"/>
          <w:lang w:eastAsia="sv-SE"/>
        </w:rPr>
        <w:t>Hörn i möten mellan kvartersgator och Folkparksvägen har historiskt fungerat som gröna portar till bostadskvarteren och är inte lämpliga att bebygga </w:t>
      </w:r>
    </w:p>
    <w:p w14:paraId="35494954" w14:textId="0515BC69" w:rsidR="002D15E1" w:rsidRPr="00D32F65" w:rsidRDefault="002D15E1" w:rsidP="002D15E1">
      <w:pPr>
        <w:spacing w:after="75"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Det tycker man </w:t>
      </w:r>
      <w:r w:rsidR="006856F7">
        <w:rPr>
          <w:rFonts w:ascii="Times New Roman" w:eastAsia="Times New Roman" w:hAnsi="Times New Roman" w:cs="Times New Roman"/>
          <w:color w:val="222222"/>
          <w:sz w:val="24"/>
          <w:szCs w:val="24"/>
          <w:lang w:eastAsia="sv-SE"/>
        </w:rPr>
        <w:t xml:space="preserve">uppfylls </w:t>
      </w:r>
      <w:r w:rsidRPr="00D32F65">
        <w:rPr>
          <w:rFonts w:ascii="Times New Roman" w:eastAsia="Times New Roman" w:hAnsi="Times New Roman" w:cs="Times New Roman"/>
          <w:color w:val="222222"/>
          <w:sz w:val="24"/>
          <w:szCs w:val="24"/>
          <w:lang w:eastAsia="sv-SE"/>
        </w:rPr>
        <w:t>i detaljplanen Karneolen och Rosenstenen. Men husen planeras mittemot varandra på en mycket smal gata. Staden verkar inte tycka att man bebyggt hörnen eftersom byggnaden ligger några meter från korsningen och lämna</w:t>
      </w:r>
      <w:r>
        <w:rPr>
          <w:rFonts w:ascii="Times New Roman" w:eastAsia="Times New Roman" w:hAnsi="Times New Roman" w:cs="Times New Roman"/>
          <w:color w:val="222222"/>
          <w:sz w:val="24"/>
          <w:szCs w:val="24"/>
          <w:lang w:eastAsia="sv-SE"/>
        </w:rPr>
        <w:t>t</w:t>
      </w:r>
      <w:r w:rsidRPr="00D32F65">
        <w:rPr>
          <w:rFonts w:ascii="Times New Roman" w:eastAsia="Times New Roman" w:hAnsi="Times New Roman" w:cs="Times New Roman"/>
          <w:color w:val="222222"/>
          <w:sz w:val="24"/>
          <w:szCs w:val="24"/>
          <w:lang w:eastAsia="sv-SE"/>
        </w:rPr>
        <w:t xml:space="preserve"> två lönnar. </w:t>
      </w:r>
    </w:p>
    <w:p w14:paraId="578EF401" w14:textId="77777777" w:rsidR="002D15E1" w:rsidRPr="00D32F65" w:rsidRDefault="002D15E1" w:rsidP="002D15E1">
      <w:pPr>
        <w:spacing w:after="75"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b/>
          <w:bCs/>
          <w:color w:val="222222"/>
          <w:sz w:val="24"/>
          <w:szCs w:val="24"/>
          <w:lang w:eastAsia="sv-SE"/>
        </w:rPr>
        <w:t>Vi konstaterar att om bygget Rosenstenen genomförs så har korsningen bebyggts på båda hörnen av Kristallvägen. Något kulturanalysen specifikt lyfter inte ska göras</w:t>
      </w:r>
      <w:r w:rsidRPr="00D32F65">
        <w:rPr>
          <w:rFonts w:ascii="Times New Roman" w:eastAsia="Times New Roman" w:hAnsi="Times New Roman" w:cs="Times New Roman"/>
          <w:color w:val="222222"/>
          <w:sz w:val="24"/>
          <w:szCs w:val="24"/>
          <w:lang w:eastAsia="sv-SE"/>
        </w:rPr>
        <w:t>.</w:t>
      </w:r>
    </w:p>
    <w:p w14:paraId="2233B80F" w14:textId="77777777" w:rsidR="002D15E1" w:rsidRPr="0099179A" w:rsidRDefault="002D15E1" w:rsidP="002D15E1">
      <w:pPr>
        <w:numPr>
          <w:ilvl w:val="0"/>
          <w:numId w:val="3"/>
        </w:numPr>
        <w:spacing w:after="75" w:line="240" w:lineRule="auto"/>
        <w:rPr>
          <w:rFonts w:ascii="Times New Roman" w:eastAsia="Times New Roman" w:hAnsi="Times New Roman" w:cs="Times New Roman"/>
          <w:color w:val="181817"/>
          <w:sz w:val="24"/>
          <w:szCs w:val="24"/>
          <w:lang w:eastAsia="sv-SE"/>
        </w:rPr>
      </w:pPr>
      <w:r w:rsidRPr="0099179A">
        <w:rPr>
          <w:rFonts w:ascii="Times New Roman" w:eastAsia="Times New Roman" w:hAnsi="Times New Roman" w:cs="Times New Roman"/>
          <w:color w:val="181817"/>
          <w:sz w:val="24"/>
          <w:szCs w:val="24"/>
          <w:u w:val="single"/>
          <w:lang w:eastAsia="sv-SE"/>
        </w:rPr>
        <w:t>För att bibehålla områdets gröna karaktär är förgårdsmark som princip viktig och bör inte vara för grund </w:t>
      </w:r>
    </w:p>
    <w:p w14:paraId="3528EE4B" w14:textId="51FC9847" w:rsidR="002D15E1" w:rsidRPr="00D32F65" w:rsidRDefault="002D15E1" w:rsidP="002D15E1">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Läser man detaljplanerna för Karneolen och Rosenstenen så tycker man att man uppfyller även detta. Man påstår att ”eftersom husen dras in något från gatan och förgårdsmark planeras” att det inte kommer påverka områdets karaktär. Nu när husen på Karneolen nästan är färdiga kan vi konstatera att med ”indraget från gatan” betyder att de står i direkt anslutning till trottoaren </w:t>
      </w:r>
      <w:r w:rsidR="00C83D56">
        <w:rPr>
          <w:rFonts w:ascii="Times New Roman" w:eastAsia="Times New Roman" w:hAnsi="Times New Roman" w:cs="Times New Roman"/>
          <w:color w:val="222222"/>
          <w:sz w:val="24"/>
          <w:szCs w:val="24"/>
          <w:lang w:eastAsia="sv-SE"/>
        </w:rPr>
        <w:t>men denna</w:t>
      </w:r>
      <w:r w:rsidRPr="00D32F65">
        <w:rPr>
          <w:rFonts w:ascii="Times New Roman" w:eastAsia="Times New Roman" w:hAnsi="Times New Roman" w:cs="Times New Roman"/>
          <w:color w:val="222222"/>
          <w:sz w:val="24"/>
          <w:szCs w:val="24"/>
          <w:lang w:eastAsia="sv-SE"/>
        </w:rPr>
        <w:t xml:space="preserve"> förgårdsmark</w:t>
      </w:r>
      <w:r>
        <w:rPr>
          <w:rFonts w:ascii="Times New Roman" w:eastAsia="Times New Roman" w:hAnsi="Times New Roman" w:cs="Times New Roman"/>
          <w:color w:val="222222"/>
          <w:sz w:val="24"/>
          <w:szCs w:val="24"/>
          <w:lang w:eastAsia="sv-SE"/>
        </w:rPr>
        <w:t xml:space="preserve"> </w:t>
      </w:r>
      <w:r w:rsidR="00C83D56">
        <w:rPr>
          <w:rFonts w:ascii="Times New Roman" w:eastAsia="Times New Roman" w:hAnsi="Times New Roman" w:cs="Times New Roman"/>
          <w:color w:val="222222"/>
          <w:sz w:val="24"/>
          <w:szCs w:val="24"/>
          <w:lang w:eastAsia="sv-SE"/>
        </w:rPr>
        <w:t>har blivit en</w:t>
      </w:r>
      <w:r w:rsidRPr="00D32F65">
        <w:rPr>
          <w:rFonts w:ascii="Times New Roman" w:eastAsia="Times New Roman" w:hAnsi="Times New Roman" w:cs="Times New Roman"/>
          <w:color w:val="222222"/>
          <w:sz w:val="24"/>
          <w:szCs w:val="24"/>
          <w:lang w:eastAsia="sv-SE"/>
        </w:rPr>
        <w:t xml:space="preserve"> gräsplätt och en buske framför entréerna. Det bibehåller knappast Solbergas gröna karaktär eller kulturvärden. Majoriteten av 50-talshusen ligger mellan </w:t>
      </w:r>
      <w:proofErr w:type="gramStart"/>
      <w:r w:rsidRPr="00D32F65">
        <w:rPr>
          <w:rFonts w:ascii="Times New Roman" w:eastAsia="Times New Roman" w:hAnsi="Times New Roman" w:cs="Times New Roman"/>
          <w:color w:val="222222"/>
          <w:sz w:val="24"/>
          <w:szCs w:val="24"/>
          <w:lang w:eastAsia="sv-SE"/>
        </w:rPr>
        <w:t>5-20</w:t>
      </w:r>
      <w:proofErr w:type="gramEnd"/>
      <w:r w:rsidRPr="00D32F65">
        <w:rPr>
          <w:rFonts w:ascii="Times New Roman" w:eastAsia="Times New Roman" w:hAnsi="Times New Roman" w:cs="Times New Roman"/>
          <w:color w:val="222222"/>
          <w:sz w:val="24"/>
          <w:szCs w:val="24"/>
          <w:lang w:eastAsia="sv-SE"/>
        </w:rPr>
        <w:t xml:space="preserve"> meter indragna från Folkparksvägen och har träd/skog/naturmark mellan husen och gatan. </w:t>
      </w:r>
    </w:p>
    <w:p w14:paraId="7E4A7AB9" w14:textId="77777777" w:rsidR="002D15E1" w:rsidRPr="00D32F65" w:rsidRDefault="002D15E1" w:rsidP="002D15E1">
      <w:pPr>
        <w:spacing w:after="0" w:line="240" w:lineRule="auto"/>
        <w:rPr>
          <w:rFonts w:ascii="Times New Roman" w:eastAsia="Times New Roman" w:hAnsi="Times New Roman" w:cs="Times New Roman"/>
          <w:color w:val="222222"/>
          <w:sz w:val="24"/>
          <w:szCs w:val="24"/>
          <w:lang w:eastAsia="sv-SE"/>
        </w:rPr>
      </w:pPr>
    </w:p>
    <w:p w14:paraId="0A53165A" w14:textId="50AFA42A" w:rsidR="002D15E1" w:rsidRDefault="002D15E1" w:rsidP="002D15E1">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Även det nya huset parallellt med Folkparksvägen vid Solberga gamla IP påstås haft sådan karaktäristisk förgårdsmark. Här går det </w:t>
      </w:r>
      <w:r w:rsidR="003B3796">
        <w:rPr>
          <w:rFonts w:ascii="Times New Roman" w:eastAsia="Times New Roman" w:hAnsi="Times New Roman" w:cs="Times New Roman"/>
          <w:color w:val="222222"/>
          <w:sz w:val="24"/>
          <w:szCs w:val="24"/>
          <w:lang w:eastAsia="sv-SE"/>
        </w:rPr>
        <w:t xml:space="preserve">inte </w:t>
      </w:r>
      <w:proofErr w:type="gramStart"/>
      <w:r w:rsidR="003B3796">
        <w:rPr>
          <w:rFonts w:ascii="Times New Roman" w:eastAsia="Times New Roman" w:hAnsi="Times New Roman" w:cs="Times New Roman"/>
          <w:color w:val="222222"/>
          <w:sz w:val="24"/>
          <w:szCs w:val="24"/>
          <w:lang w:eastAsia="sv-SE"/>
        </w:rPr>
        <w:t xml:space="preserve">att </w:t>
      </w:r>
      <w:r w:rsidRPr="00D32F65">
        <w:rPr>
          <w:rFonts w:ascii="Times New Roman" w:eastAsia="Times New Roman" w:hAnsi="Times New Roman" w:cs="Times New Roman"/>
          <w:color w:val="222222"/>
          <w:sz w:val="24"/>
          <w:szCs w:val="24"/>
          <w:lang w:eastAsia="sv-SE"/>
        </w:rPr>
        <w:t xml:space="preserve"> urskilja</w:t>
      </w:r>
      <w:proofErr w:type="gramEnd"/>
      <w:r w:rsidRPr="00D32F65">
        <w:rPr>
          <w:rFonts w:ascii="Times New Roman" w:eastAsia="Times New Roman" w:hAnsi="Times New Roman" w:cs="Times New Roman"/>
          <w:color w:val="222222"/>
          <w:sz w:val="24"/>
          <w:szCs w:val="24"/>
          <w:lang w:eastAsia="sv-SE"/>
        </w:rPr>
        <w:t xml:space="preserve"> någon förgårdsmark över huvud taget.    </w:t>
      </w:r>
    </w:p>
    <w:p w14:paraId="172E6E17" w14:textId="77777777" w:rsidR="00D912CF" w:rsidRPr="00D32F65" w:rsidRDefault="00D912CF" w:rsidP="002D15E1">
      <w:pPr>
        <w:spacing w:after="0" w:line="240" w:lineRule="auto"/>
        <w:rPr>
          <w:rFonts w:ascii="Times New Roman" w:eastAsia="Times New Roman" w:hAnsi="Times New Roman" w:cs="Times New Roman"/>
          <w:color w:val="222222"/>
          <w:sz w:val="24"/>
          <w:szCs w:val="24"/>
          <w:lang w:eastAsia="sv-SE"/>
        </w:rPr>
      </w:pPr>
    </w:p>
    <w:p w14:paraId="0AA968C6" w14:textId="26DC3484" w:rsidR="00331DAD" w:rsidRDefault="00331DAD" w:rsidP="00096671">
      <w:pPr>
        <w:pStyle w:val="Rubrik2"/>
        <w:numPr>
          <w:ilvl w:val="0"/>
          <w:numId w:val="7"/>
        </w:numPr>
        <w:rPr>
          <w:rFonts w:eastAsia="Times New Roman"/>
          <w:lang w:eastAsia="sv-SE"/>
        </w:rPr>
      </w:pPr>
      <w:bookmarkStart w:id="3" w:name="_Toc93146497"/>
      <w:proofErr w:type="spellStart"/>
      <w:r>
        <w:rPr>
          <w:rFonts w:eastAsia="Times New Roman"/>
          <w:lang w:eastAsia="sv-SE"/>
        </w:rPr>
        <w:t>Stadsplanera</w:t>
      </w:r>
      <w:proofErr w:type="spellEnd"/>
      <w:r>
        <w:rPr>
          <w:rFonts w:eastAsia="Times New Roman"/>
          <w:lang w:eastAsia="sv-SE"/>
        </w:rPr>
        <w:t xml:space="preserve"> hela Solberga i ett helhetsperspektiv</w:t>
      </w:r>
      <w:bookmarkEnd w:id="3"/>
    </w:p>
    <w:p w14:paraId="20253019" w14:textId="7D418DFD" w:rsidR="00331DAD" w:rsidRPr="00D32F65" w:rsidRDefault="00331DAD" w:rsidP="00331DAD">
      <w:pPr>
        <w:spacing w:before="100" w:beforeAutospacing="1" w:after="100" w:afterAutospacing="1"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Vi har konstant poängterat vid varje förslag till nybyggnation i Solberga att</w:t>
      </w:r>
      <w:r w:rsidRPr="00D32F65">
        <w:rPr>
          <w:rFonts w:ascii="Times New Roman" w:eastAsia="Times New Roman" w:hAnsi="Times New Roman" w:cs="Times New Roman"/>
          <w:color w:val="222222"/>
          <w:sz w:val="24"/>
          <w:szCs w:val="24"/>
          <w:lang w:eastAsia="sv-SE"/>
        </w:rPr>
        <w:t xml:space="preserve"> </w:t>
      </w:r>
      <w:r w:rsidR="003B3796">
        <w:rPr>
          <w:rFonts w:ascii="Times New Roman" w:eastAsia="Times New Roman" w:hAnsi="Times New Roman" w:cs="Times New Roman"/>
          <w:color w:val="222222"/>
          <w:sz w:val="24"/>
          <w:szCs w:val="24"/>
          <w:lang w:eastAsia="sv-SE"/>
        </w:rPr>
        <w:t xml:space="preserve">det </w:t>
      </w:r>
      <w:r w:rsidRPr="00D32F65">
        <w:rPr>
          <w:rFonts w:ascii="Times New Roman" w:eastAsia="Times New Roman" w:hAnsi="Times New Roman" w:cs="Times New Roman"/>
          <w:color w:val="222222"/>
          <w:sz w:val="24"/>
          <w:szCs w:val="24"/>
          <w:lang w:eastAsia="sv-SE"/>
        </w:rPr>
        <w:t>saknas ett ”</w:t>
      </w:r>
      <w:r w:rsidRPr="00D32F65">
        <w:rPr>
          <w:rFonts w:ascii="Times New Roman" w:eastAsia="Times New Roman" w:hAnsi="Times New Roman" w:cs="Times New Roman"/>
          <w:i/>
          <w:iCs/>
          <w:color w:val="222222"/>
          <w:sz w:val="24"/>
          <w:szCs w:val="24"/>
          <w:lang w:eastAsia="sv-SE"/>
        </w:rPr>
        <w:t>helhetsgrepp i det området. Det finns flera</w:t>
      </w:r>
      <w:r>
        <w:rPr>
          <w:rFonts w:ascii="Times New Roman" w:eastAsia="Times New Roman" w:hAnsi="Times New Roman" w:cs="Times New Roman"/>
          <w:i/>
          <w:iCs/>
          <w:color w:val="222222"/>
          <w:sz w:val="24"/>
          <w:szCs w:val="24"/>
          <w:lang w:eastAsia="sv-SE"/>
        </w:rPr>
        <w:t xml:space="preserve"> </w:t>
      </w:r>
      <w:r w:rsidRPr="00D32F65">
        <w:rPr>
          <w:rFonts w:ascii="Times New Roman" w:eastAsia="Times New Roman" w:hAnsi="Times New Roman" w:cs="Times New Roman"/>
          <w:i/>
          <w:iCs/>
          <w:color w:val="222222"/>
          <w:sz w:val="24"/>
          <w:szCs w:val="24"/>
          <w:lang w:eastAsia="sv-SE"/>
        </w:rPr>
        <w:t xml:space="preserve">planprocesser i olika stadier i området och vi anser att det hade varit bättre med en övergripande områdesplanering såsom man framgångsrikt gjort i Skärholmen, Rågsved och Hagsätra samt även planerar i Fruängen. Med ett sådant helhetsperspektiv kan </w:t>
      </w:r>
      <w:r>
        <w:rPr>
          <w:rFonts w:ascii="Times New Roman" w:eastAsia="Times New Roman" w:hAnsi="Times New Roman" w:cs="Times New Roman"/>
          <w:i/>
          <w:iCs/>
          <w:color w:val="222222"/>
          <w:sz w:val="24"/>
          <w:szCs w:val="24"/>
          <w:lang w:eastAsia="sv-SE"/>
        </w:rPr>
        <w:t xml:space="preserve">man </w:t>
      </w:r>
      <w:r w:rsidRPr="00D32F65">
        <w:rPr>
          <w:rFonts w:ascii="Times New Roman" w:eastAsia="Times New Roman" w:hAnsi="Times New Roman" w:cs="Times New Roman"/>
          <w:i/>
          <w:iCs/>
          <w:color w:val="222222"/>
          <w:sz w:val="24"/>
          <w:szCs w:val="24"/>
          <w:lang w:eastAsia="sv-SE"/>
        </w:rPr>
        <w:t>säkerställa grundläggande funktioner och kvaliteter i stadsutvecklingen och ta ställning till var och hur området ska förtätas”.</w:t>
      </w:r>
    </w:p>
    <w:p w14:paraId="4DB30373" w14:textId="3DD3C621" w:rsidR="00331DAD" w:rsidRPr="00875703" w:rsidRDefault="00331DAD" w:rsidP="00331DAD">
      <w:pPr>
        <w:spacing w:after="0" w:line="240" w:lineRule="auto"/>
        <w:rPr>
          <w:rFonts w:ascii="Times New Roman" w:eastAsia="Times New Roman" w:hAnsi="Times New Roman" w:cs="Times New Roman"/>
          <w:b/>
          <w:bCs/>
          <w:color w:val="222222"/>
          <w:sz w:val="24"/>
          <w:szCs w:val="24"/>
          <w:lang w:eastAsia="sv-SE"/>
        </w:rPr>
      </w:pPr>
      <w:r w:rsidRPr="00D32F65">
        <w:rPr>
          <w:rFonts w:ascii="Times New Roman" w:eastAsia="Times New Roman" w:hAnsi="Times New Roman" w:cs="Times New Roman"/>
          <w:color w:val="222222"/>
          <w:sz w:val="24"/>
          <w:szCs w:val="24"/>
          <w:lang w:eastAsia="sv-SE"/>
        </w:rPr>
        <w:t>Trots att ledamöterna utifrån underlaget inte kan säkerställa funktioner och kvalitéer och ta ställning till var och hur området kan förtätas och trots att underlaget tydligt visar att ett genomförande av en detaljplan kommer medföra betydande miljöpåverkan och risker för människors liv och hälsa, så beslutar Stadsbyggnadsnämnden att detaljplan efter detaljplan ska tas fram för Solberga. Detta är inget annat än dålig samhällsplanering</w:t>
      </w:r>
      <w:r>
        <w:rPr>
          <w:rFonts w:ascii="Times New Roman" w:eastAsia="Times New Roman" w:hAnsi="Times New Roman" w:cs="Times New Roman"/>
          <w:color w:val="222222"/>
          <w:sz w:val="24"/>
          <w:szCs w:val="24"/>
          <w:lang w:eastAsia="sv-SE"/>
        </w:rPr>
        <w:t xml:space="preserve"> som </w:t>
      </w:r>
      <w:r w:rsidRPr="00875703">
        <w:rPr>
          <w:rFonts w:ascii="Times New Roman" w:eastAsia="Times New Roman" w:hAnsi="Times New Roman" w:cs="Times New Roman"/>
          <w:b/>
          <w:bCs/>
          <w:color w:val="222222"/>
          <w:sz w:val="24"/>
          <w:szCs w:val="24"/>
          <w:lang w:eastAsia="sv-SE"/>
        </w:rPr>
        <w:t>bryter mot nämndens och stadens skyldighet</w:t>
      </w:r>
      <w:r w:rsidR="006B1C53" w:rsidRPr="00875703">
        <w:rPr>
          <w:rFonts w:ascii="Times New Roman" w:eastAsia="Times New Roman" w:hAnsi="Times New Roman" w:cs="Times New Roman"/>
          <w:b/>
          <w:bCs/>
          <w:color w:val="222222"/>
          <w:sz w:val="24"/>
          <w:szCs w:val="24"/>
          <w:lang w:eastAsia="sv-SE"/>
        </w:rPr>
        <w:t>, enligt Plan-och Bygglagen (PBL)</w:t>
      </w:r>
      <w:r w:rsidRPr="00875703">
        <w:rPr>
          <w:rFonts w:ascii="Times New Roman" w:eastAsia="Times New Roman" w:hAnsi="Times New Roman" w:cs="Times New Roman"/>
          <w:b/>
          <w:bCs/>
          <w:color w:val="222222"/>
          <w:sz w:val="24"/>
          <w:szCs w:val="24"/>
          <w:lang w:eastAsia="sv-SE"/>
        </w:rPr>
        <w:t>.</w:t>
      </w:r>
    </w:p>
    <w:p w14:paraId="679840D8" w14:textId="77777777" w:rsidR="00331DAD" w:rsidRPr="00D32F65" w:rsidRDefault="00331DAD" w:rsidP="00331DAD">
      <w:pPr>
        <w:spacing w:after="0" w:line="240" w:lineRule="auto"/>
        <w:rPr>
          <w:rFonts w:ascii="Times New Roman" w:eastAsia="Times New Roman" w:hAnsi="Times New Roman" w:cs="Times New Roman"/>
          <w:color w:val="222222"/>
          <w:sz w:val="24"/>
          <w:szCs w:val="24"/>
          <w:lang w:eastAsia="sv-SE"/>
        </w:rPr>
      </w:pPr>
    </w:p>
    <w:p w14:paraId="56FC9827" w14:textId="3E344F1A" w:rsidR="00331DAD" w:rsidRPr="00D32F65" w:rsidRDefault="003B3796" w:rsidP="00331DAD">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Man påstår</w:t>
      </w:r>
      <w:r w:rsidR="00331DAD" w:rsidRPr="00D32F65">
        <w:rPr>
          <w:rFonts w:ascii="Times New Roman" w:eastAsia="Times New Roman" w:hAnsi="Times New Roman" w:cs="Times New Roman"/>
          <w:color w:val="222222"/>
          <w:sz w:val="24"/>
          <w:szCs w:val="24"/>
          <w:lang w:eastAsia="sv-SE"/>
        </w:rPr>
        <w:t xml:space="preserve"> att ett större befolkningsunderlag </w:t>
      </w:r>
      <w:r>
        <w:rPr>
          <w:rFonts w:ascii="Times New Roman" w:eastAsia="Times New Roman" w:hAnsi="Times New Roman" w:cs="Times New Roman"/>
          <w:color w:val="222222"/>
          <w:sz w:val="24"/>
          <w:szCs w:val="24"/>
          <w:lang w:eastAsia="sv-SE"/>
        </w:rPr>
        <w:t>ska</w:t>
      </w:r>
      <w:r w:rsidR="00331DAD" w:rsidRPr="00D32F65">
        <w:rPr>
          <w:rFonts w:ascii="Times New Roman" w:eastAsia="Times New Roman" w:hAnsi="Times New Roman" w:cs="Times New Roman"/>
          <w:color w:val="222222"/>
          <w:sz w:val="24"/>
          <w:szCs w:val="24"/>
          <w:lang w:eastAsia="sv-SE"/>
        </w:rPr>
        <w:t xml:space="preserve"> stärka de lokala centrumen genom bättre underlag för service och nya</w:t>
      </w:r>
      <w:r w:rsidR="00331DAD">
        <w:rPr>
          <w:rFonts w:ascii="Times New Roman" w:eastAsia="Times New Roman" w:hAnsi="Times New Roman" w:cs="Times New Roman"/>
          <w:color w:val="222222"/>
          <w:sz w:val="24"/>
          <w:szCs w:val="24"/>
          <w:lang w:eastAsia="sv-SE"/>
        </w:rPr>
        <w:t xml:space="preserve"> </w:t>
      </w:r>
      <w:r w:rsidR="00331DAD" w:rsidRPr="00D32F65">
        <w:rPr>
          <w:rFonts w:ascii="Times New Roman" w:eastAsia="Times New Roman" w:hAnsi="Times New Roman" w:cs="Times New Roman"/>
          <w:color w:val="222222"/>
          <w:sz w:val="24"/>
          <w:szCs w:val="24"/>
          <w:lang w:eastAsia="sv-SE"/>
        </w:rPr>
        <w:t xml:space="preserve">mötesplatser. Vi menar bestämt att befolkningsunderlag redan finns. Solberga har redan exploaterats med </w:t>
      </w:r>
      <w:r>
        <w:rPr>
          <w:rFonts w:ascii="Times New Roman" w:eastAsia="Times New Roman" w:hAnsi="Times New Roman" w:cs="Times New Roman"/>
          <w:color w:val="222222"/>
          <w:sz w:val="24"/>
          <w:szCs w:val="24"/>
          <w:lang w:eastAsia="sv-SE"/>
        </w:rPr>
        <w:t>många</w:t>
      </w:r>
      <w:r w:rsidR="00331DAD" w:rsidRPr="00D32F65">
        <w:rPr>
          <w:rFonts w:ascii="Times New Roman" w:eastAsia="Times New Roman" w:hAnsi="Times New Roman" w:cs="Times New Roman"/>
          <w:color w:val="222222"/>
          <w:sz w:val="24"/>
          <w:szCs w:val="24"/>
          <w:lang w:eastAsia="sv-SE"/>
        </w:rPr>
        <w:t xml:space="preserve"> nya bostäder under 2000-talet. </w:t>
      </w:r>
    </w:p>
    <w:p w14:paraId="3365E969" w14:textId="77777777" w:rsidR="00331DAD" w:rsidRPr="00D32F65" w:rsidRDefault="00331DAD" w:rsidP="00331DAD">
      <w:pPr>
        <w:spacing w:after="0" w:line="240" w:lineRule="auto"/>
        <w:rPr>
          <w:rFonts w:ascii="Times New Roman" w:eastAsia="Times New Roman" w:hAnsi="Times New Roman" w:cs="Times New Roman"/>
          <w:color w:val="222222"/>
          <w:sz w:val="24"/>
          <w:szCs w:val="24"/>
          <w:lang w:eastAsia="sv-SE"/>
        </w:rPr>
      </w:pPr>
    </w:p>
    <w:p w14:paraId="67B8216E" w14:textId="77777777" w:rsidR="00331DAD" w:rsidRDefault="00331DAD" w:rsidP="00331DAD">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Vi ifrågasätter vilka gaturum som påstås vara ”överdimensionerade” och vad syftet är att förvandla gaturummen till stadsrum? Det bör tydliggöras i planen om vad som menas med stadsrum. Efter att studerat de pågående planerna för området tycks meningen vara att förlägga hus längs med hela Folkparksvägen som i sig ska bli ett långt centrum med s.k. ”levande bottenvåningar. </w:t>
      </w:r>
      <w:r>
        <w:rPr>
          <w:rFonts w:ascii="Times New Roman" w:eastAsia="Times New Roman" w:hAnsi="Times New Roman" w:cs="Times New Roman"/>
          <w:color w:val="222222"/>
          <w:sz w:val="24"/>
          <w:szCs w:val="24"/>
          <w:lang w:eastAsia="sv-SE"/>
        </w:rPr>
        <w:t>(</w:t>
      </w:r>
      <w:r w:rsidRPr="00D32F65">
        <w:rPr>
          <w:rFonts w:ascii="Times New Roman" w:eastAsia="Times New Roman" w:hAnsi="Times New Roman" w:cs="Times New Roman"/>
          <w:color w:val="222222"/>
          <w:sz w:val="24"/>
          <w:szCs w:val="24"/>
          <w:lang w:eastAsia="sv-SE"/>
        </w:rPr>
        <w:t xml:space="preserve">Oklart vad som avses). Det finns två centrum/torg i Solberga (”gamla” Solberga) redan. Vi anser att det är dessa två torg som snarare ska förbättras/förstärkas i form av butiker, föreningsverksamhet, fik och samhällsservice med inslag av grönt och värme. ”Stadsrummet” påstås vidare anpassas för gående </w:t>
      </w:r>
    </w:p>
    <w:p w14:paraId="1DE77352" w14:textId="77777777" w:rsidR="00331DAD" w:rsidRDefault="00331DAD" w:rsidP="00331DAD">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och cyklister. Det finns redan ytor för gående och en ny cykelbana längs Folkparksvägen. På vilket sätt skulle ett ”stadsrum” göra så att de befintliga gång och cykelbanorna blir bättre anpassade? </w:t>
      </w:r>
    </w:p>
    <w:p w14:paraId="5428437A" w14:textId="77777777" w:rsidR="00331DAD" w:rsidRDefault="00331DAD" w:rsidP="00331DAD">
      <w:pPr>
        <w:spacing w:after="0" w:line="240" w:lineRule="auto"/>
        <w:rPr>
          <w:rFonts w:ascii="Times New Roman" w:eastAsia="Times New Roman" w:hAnsi="Times New Roman" w:cs="Times New Roman"/>
          <w:color w:val="222222"/>
          <w:sz w:val="24"/>
          <w:szCs w:val="24"/>
          <w:lang w:eastAsia="sv-SE"/>
        </w:rPr>
      </w:pPr>
    </w:p>
    <w:p w14:paraId="533FDC04" w14:textId="2C8A63ED" w:rsidR="00331DAD" w:rsidRPr="00282514" w:rsidRDefault="00331DAD" w:rsidP="00331DAD">
      <w:pPr>
        <w:spacing w:after="0" w:line="240" w:lineRule="auto"/>
        <w:rPr>
          <w:rFonts w:ascii="Times New Roman" w:eastAsia="Times New Roman" w:hAnsi="Times New Roman" w:cs="Times New Roman"/>
          <w:b/>
          <w:bCs/>
          <w:color w:val="222222"/>
          <w:sz w:val="24"/>
          <w:szCs w:val="24"/>
          <w:lang w:eastAsia="sv-SE"/>
        </w:rPr>
      </w:pPr>
      <w:r w:rsidRPr="00D32F65">
        <w:rPr>
          <w:rFonts w:ascii="Times New Roman" w:eastAsia="Times New Roman" w:hAnsi="Times New Roman" w:cs="Times New Roman"/>
          <w:color w:val="222222"/>
          <w:sz w:val="24"/>
          <w:szCs w:val="24"/>
          <w:lang w:eastAsia="sv-SE"/>
        </w:rPr>
        <w:t>Byggnader placerade nära gatan</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gör gatan trängre och mörkare vilket kan öka känslan för otrygghet. Att dessutom planera för att förlägga byggnader så nära gatan som möjligt kommer att öka olycksrisken för alla som vistas längs med gatan i och med att sikten minskas och det blir mörkare och trängre</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utrymmen att röra sig på.  Utöver detta kommer utformning och placering av byggnader av detta slag </w:t>
      </w:r>
      <w:r w:rsidRPr="00D32F65">
        <w:rPr>
          <w:rFonts w:ascii="Times New Roman" w:eastAsia="Times New Roman" w:hAnsi="Times New Roman" w:cs="Times New Roman"/>
          <w:b/>
          <w:bCs/>
          <w:color w:val="222222"/>
          <w:sz w:val="24"/>
          <w:szCs w:val="24"/>
          <w:lang w:eastAsia="sv-SE"/>
        </w:rPr>
        <w:t>kraftigt</w:t>
      </w:r>
      <w:r w:rsidRPr="00D32F65">
        <w:rPr>
          <w:rFonts w:ascii="Times New Roman" w:eastAsia="Times New Roman" w:hAnsi="Times New Roman" w:cs="Times New Roman"/>
          <w:color w:val="222222"/>
          <w:sz w:val="24"/>
          <w:szCs w:val="24"/>
          <w:lang w:eastAsia="sv-SE"/>
        </w:rPr>
        <w:t> </w:t>
      </w:r>
      <w:r w:rsidRPr="00875703">
        <w:rPr>
          <w:rFonts w:ascii="Times New Roman" w:eastAsia="Times New Roman" w:hAnsi="Times New Roman" w:cs="Times New Roman"/>
          <w:b/>
          <w:bCs/>
          <w:color w:val="222222"/>
          <w:sz w:val="24"/>
          <w:szCs w:val="24"/>
          <w:lang w:eastAsia="sv-SE"/>
        </w:rPr>
        <w:t>förvanska områdets karaktär</w:t>
      </w:r>
      <w:r w:rsidRPr="00D32F65">
        <w:rPr>
          <w:rFonts w:ascii="Times New Roman" w:eastAsia="Times New Roman" w:hAnsi="Times New Roman" w:cs="Times New Roman"/>
          <w:color w:val="222222"/>
          <w:sz w:val="24"/>
          <w:szCs w:val="24"/>
          <w:lang w:eastAsia="sv-SE"/>
        </w:rPr>
        <w:t xml:space="preserve">. Något som enligt alla planer och analyser som vi tagit del av för området inte får ske. Planen utgår inte från att skydda de ”stora ekologiska, sociala och rekreativa värdena” man talar så varmt om. Fakta är att </w:t>
      </w:r>
      <w:r w:rsidRPr="00282514">
        <w:rPr>
          <w:rFonts w:ascii="Times New Roman" w:eastAsia="Times New Roman" w:hAnsi="Times New Roman" w:cs="Times New Roman"/>
          <w:b/>
          <w:bCs/>
          <w:color w:val="222222"/>
          <w:sz w:val="24"/>
          <w:szCs w:val="24"/>
          <w:lang w:eastAsia="sv-SE"/>
        </w:rPr>
        <w:t>planen</w:t>
      </w:r>
      <w:r w:rsidRPr="00D32F65">
        <w:rPr>
          <w:rFonts w:ascii="Times New Roman" w:eastAsia="Times New Roman" w:hAnsi="Times New Roman" w:cs="Times New Roman"/>
          <w:color w:val="222222"/>
          <w:sz w:val="24"/>
          <w:szCs w:val="24"/>
          <w:lang w:eastAsia="sv-SE"/>
        </w:rPr>
        <w:t xml:space="preserve"> om den genomförs </w:t>
      </w:r>
      <w:r w:rsidRPr="00282514">
        <w:rPr>
          <w:rFonts w:ascii="Times New Roman" w:eastAsia="Times New Roman" w:hAnsi="Times New Roman" w:cs="Times New Roman"/>
          <w:b/>
          <w:bCs/>
          <w:color w:val="222222"/>
          <w:sz w:val="24"/>
          <w:szCs w:val="24"/>
          <w:lang w:eastAsia="sv-SE"/>
        </w:rPr>
        <w:t xml:space="preserve">kommer att fragmentisera och förstöra </w:t>
      </w:r>
      <w:r w:rsidRPr="00282514">
        <w:rPr>
          <w:rFonts w:ascii="Times New Roman" w:eastAsia="Times New Roman" w:hAnsi="Times New Roman" w:cs="Times New Roman"/>
          <w:color w:val="222222"/>
          <w:sz w:val="24"/>
          <w:szCs w:val="24"/>
          <w:lang w:eastAsia="sv-SE"/>
        </w:rPr>
        <w:t>just dessa</w:t>
      </w:r>
      <w:r w:rsidRPr="00282514">
        <w:rPr>
          <w:rFonts w:ascii="Times New Roman" w:eastAsia="Times New Roman" w:hAnsi="Times New Roman" w:cs="Times New Roman"/>
          <w:b/>
          <w:bCs/>
          <w:color w:val="222222"/>
          <w:sz w:val="24"/>
          <w:szCs w:val="24"/>
          <w:lang w:eastAsia="sv-SE"/>
        </w:rPr>
        <w:t xml:space="preserve"> för Solberga så utmärkande värden.</w:t>
      </w:r>
    </w:p>
    <w:p w14:paraId="53E86D61" w14:textId="77777777" w:rsidR="00331DAD" w:rsidRPr="00D32F65" w:rsidRDefault="00331DAD" w:rsidP="00331DAD">
      <w:pPr>
        <w:spacing w:after="0" w:line="240" w:lineRule="auto"/>
        <w:rPr>
          <w:rFonts w:ascii="Times New Roman" w:eastAsia="Times New Roman" w:hAnsi="Times New Roman" w:cs="Times New Roman"/>
          <w:color w:val="222222"/>
          <w:sz w:val="24"/>
          <w:szCs w:val="24"/>
          <w:lang w:eastAsia="sv-SE"/>
        </w:rPr>
      </w:pPr>
    </w:p>
    <w:p w14:paraId="16B8F99C" w14:textId="77777777" w:rsidR="00331DAD" w:rsidRDefault="00331DAD" w:rsidP="00331DAD">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Varje, redan framtagna, detaljplaner för området påstår genomgående att </w:t>
      </w:r>
      <w:r>
        <w:rPr>
          <w:rFonts w:ascii="Times New Roman" w:eastAsia="Times New Roman" w:hAnsi="Times New Roman" w:cs="Times New Roman"/>
          <w:color w:val="222222"/>
          <w:sz w:val="24"/>
          <w:szCs w:val="24"/>
          <w:lang w:eastAsia="sv-SE"/>
        </w:rPr>
        <w:t>b</w:t>
      </w:r>
      <w:r w:rsidRPr="00D32F65">
        <w:rPr>
          <w:rFonts w:ascii="Times New Roman" w:eastAsia="Times New Roman" w:hAnsi="Times New Roman" w:cs="Times New Roman"/>
          <w:color w:val="222222"/>
          <w:sz w:val="24"/>
          <w:szCs w:val="24"/>
          <w:lang w:eastAsia="sv-SE"/>
        </w:rPr>
        <w:t>yggnaderna</w:t>
      </w:r>
      <w:r w:rsidRPr="00D32F65">
        <w:rPr>
          <w:rFonts w:ascii="Times New Roman" w:eastAsia="Times New Roman" w:hAnsi="Times New Roman" w:cs="Times New Roman"/>
          <w:i/>
          <w:iCs/>
          <w:color w:val="222222"/>
          <w:sz w:val="24"/>
          <w:szCs w:val="24"/>
          <w:lang w:eastAsia="sv-SE"/>
        </w:rPr>
        <w:t> kommer</w:t>
      </w:r>
      <w:r w:rsidRPr="00D32F65">
        <w:rPr>
          <w:rFonts w:ascii="Times New Roman" w:eastAsia="Times New Roman" w:hAnsi="Times New Roman" w:cs="Times New Roman"/>
          <w:color w:val="222222"/>
          <w:sz w:val="24"/>
          <w:szCs w:val="24"/>
          <w:lang w:eastAsia="sv-SE"/>
        </w:rPr>
        <w:t xml:space="preserve"> att samspela med Solbergas kultur- och naturhistoriska värden. Genom att titta på de relativt nya byggnaderna som tillkommit ser vi att det inte uppfylls. Se exempelvis det relativt nya svarta höghuset vid Solberga gamla IP. Se hur naturmark inte över huvud taget har sparats mellan och framför husen. Se byggnadernas placering direkt i anslutning till trottoaren osv. Ett annat exempel på dålig samhällsplanering är området Karneolen. Enligt den detaljplanen skulle så mycket av naturmarken som möjligt bevaras för att behålla Solbergas karaktär av ”hus i park”. Dock är hela området skövlat på skog, med undantag från några enstaka småträd. Som även tjänsteutlåtande konstaterat, så är bland annat ett viktigt karaktärsdrag i område den sparade naturmarken intill husen och inne på </w:t>
      </w:r>
    </w:p>
    <w:p w14:paraId="514C8134" w14:textId="77777777" w:rsidR="00331DAD" w:rsidRPr="00D32F65" w:rsidRDefault="00331DAD" w:rsidP="00331DAD">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bostadsgårdarna. </w:t>
      </w:r>
      <w:r w:rsidRPr="00D32F65">
        <w:rPr>
          <w:rFonts w:ascii="Times New Roman" w:eastAsia="Times New Roman" w:hAnsi="Times New Roman" w:cs="Times New Roman"/>
          <w:b/>
          <w:bCs/>
          <w:color w:val="222222"/>
          <w:sz w:val="24"/>
          <w:szCs w:val="24"/>
          <w:lang w:eastAsia="sv-SE"/>
        </w:rPr>
        <w:t>Vi konstaterar att det som utlovats inte införlivats för Karneolen. </w:t>
      </w:r>
    </w:p>
    <w:p w14:paraId="687AB52A" w14:textId="77777777" w:rsidR="002D15E1" w:rsidRDefault="002D15E1" w:rsidP="00E11123">
      <w:pPr>
        <w:spacing w:after="0" w:line="240" w:lineRule="auto"/>
        <w:rPr>
          <w:rFonts w:ascii="Times New Roman" w:eastAsia="Times New Roman" w:hAnsi="Times New Roman" w:cs="Times New Roman"/>
          <w:color w:val="222222"/>
          <w:sz w:val="24"/>
          <w:szCs w:val="24"/>
          <w:lang w:eastAsia="sv-SE"/>
        </w:rPr>
      </w:pPr>
    </w:p>
    <w:p w14:paraId="53C36615" w14:textId="77777777" w:rsidR="00B82B1A" w:rsidRPr="00D32F65" w:rsidRDefault="00B82B1A" w:rsidP="00FD7693">
      <w:pPr>
        <w:spacing w:after="0" w:line="240" w:lineRule="auto"/>
        <w:rPr>
          <w:rFonts w:ascii="Times New Roman" w:eastAsia="Times New Roman" w:hAnsi="Times New Roman" w:cs="Times New Roman"/>
          <w:color w:val="222222"/>
          <w:sz w:val="24"/>
          <w:szCs w:val="24"/>
          <w:lang w:eastAsia="sv-SE"/>
        </w:rPr>
      </w:pPr>
    </w:p>
    <w:p w14:paraId="1BDE0964" w14:textId="71FA6CEB" w:rsidR="0065052E" w:rsidRDefault="0065052E" w:rsidP="00096671">
      <w:pPr>
        <w:pStyle w:val="Rubrik2"/>
        <w:numPr>
          <w:ilvl w:val="0"/>
          <w:numId w:val="7"/>
        </w:numPr>
        <w:rPr>
          <w:rFonts w:eastAsia="Times New Roman"/>
          <w:lang w:eastAsia="sv-SE"/>
        </w:rPr>
      </w:pPr>
      <w:bookmarkStart w:id="4" w:name="_Toc93146498"/>
      <w:r>
        <w:rPr>
          <w:rFonts w:eastAsia="Times New Roman"/>
          <w:lang w:eastAsia="sv-SE"/>
        </w:rPr>
        <w:t>Bygg i Västberga industriområde, gärna vid Lerkrogsvägen</w:t>
      </w:r>
      <w:r w:rsidR="0058108D">
        <w:rPr>
          <w:rFonts w:eastAsia="Times New Roman"/>
          <w:lang w:eastAsia="sv-SE"/>
        </w:rPr>
        <w:t>,</w:t>
      </w:r>
      <w:bookmarkEnd w:id="4"/>
    </w:p>
    <w:p w14:paraId="4E01F32A" w14:textId="12F43846" w:rsidR="00FD7693" w:rsidRPr="007C20C8" w:rsidRDefault="00FD7693" w:rsidP="00FD7693">
      <w:pPr>
        <w:spacing w:after="0" w:line="240" w:lineRule="auto"/>
        <w:rPr>
          <w:rFonts w:ascii="Times New Roman" w:eastAsia="Times New Roman" w:hAnsi="Times New Roman" w:cs="Times New Roman"/>
          <w:b/>
          <w:bCs/>
          <w:color w:val="222222"/>
          <w:sz w:val="24"/>
          <w:szCs w:val="24"/>
          <w:lang w:eastAsia="sv-SE"/>
        </w:rPr>
      </w:pPr>
      <w:r w:rsidRPr="00D32F65">
        <w:rPr>
          <w:rFonts w:ascii="Times New Roman" w:eastAsia="Times New Roman" w:hAnsi="Times New Roman" w:cs="Times New Roman"/>
          <w:color w:val="222222"/>
          <w:sz w:val="24"/>
          <w:szCs w:val="24"/>
          <w:lang w:eastAsia="sv-SE"/>
        </w:rPr>
        <w:t>För att upprätthålla någon form av mänsklig utomhusmiljö och boendemiljö kring dessa fastigheter är det av största vikt att behålla såväl topografin som trädskiktet mot såväl buller som stoftpåslag från E4/E20 Södertäljevägen. Det är en av Sveriges hårdast trafikerade vägar. Stadsträdens</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ekosystemtjänster behövs mer här än någon annan stans i Solberga. Enligt vår mening är det snarare en rejält utbyggd grönska i hela området inte minst i kontaktytan mot Västberga handel och Lerkrogsvägen. Trafikvolymen på Kontrollvägen har dessutom ökat rejält och köbildning är inte ovanlig</w:t>
      </w:r>
      <w:r w:rsidR="00BC4E9F">
        <w:rPr>
          <w:rFonts w:ascii="Times New Roman" w:eastAsia="Times New Roman" w:hAnsi="Times New Roman" w:cs="Times New Roman"/>
          <w:color w:val="222222"/>
          <w:sz w:val="24"/>
          <w:szCs w:val="24"/>
          <w:lang w:eastAsia="sv-SE"/>
        </w:rPr>
        <w:t xml:space="preserve">, denna väg används även som alternativ väg då </w:t>
      </w:r>
      <w:r w:rsidR="00E41D60">
        <w:rPr>
          <w:rFonts w:ascii="Times New Roman" w:eastAsia="Times New Roman" w:hAnsi="Times New Roman" w:cs="Times New Roman"/>
          <w:color w:val="222222"/>
          <w:sz w:val="24"/>
          <w:szCs w:val="24"/>
          <w:lang w:eastAsia="sv-SE"/>
        </w:rPr>
        <w:t>motorvägen</w:t>
      </w:r>
      <w:r w:rsidR="00BC4E9F">
        <w:rPr>
          <w:rFonts w:ascii="Times New Roman" w:eastAsia="Times New Roman" w:hAnsi="Times New Roman" w:cs="Times New Roman"/>
          <w:color w:val="222222"/>
          <w:sz w:val="24"/>
          <w:szCs w:val="24"/>
          <w:lang w:eastAsia="sv-SE"/>
        </w:rPr>
        <w:t xml:space="preserve"> är avstängd</w:t>
      </w:r>
      <w:r w:rsidR="00E41D60">
        <w:rPr>
          <w:rFonts w:ascii="Times New Roman" w:eastAsia="Times New Roman" w:hAnsi="Times New Roman" w:cs="Times New Roman"/>
          <w:color w:val="222222"/>
          <w:sz w:val="24"/>
          <w:szCs w:val="24"/>
          <w:lang w:eastAsia="sv-SE"/>
        </w:rPr>
        <w:t xml:space="preserve"> eller vid stora köer</w:t>
      </w:r>
      <w:r w:rsidRPr="00D32F65">
        <w:rPr>
          <w:rFonts w:ascii="Times New Roman" w:eastAsia="Times New Roman" w:hAnsi="Times New Roman" w:cs="Times New Roman"/>
          <w:color w:val="222222"/>
          <w:sz w:val="24"/>
          <w:szCs w:val="24"/>
          <w:lang w:eastAsia="sv-SE"/>
        </w:rPr>
        <w:t>.</w:t>
      </w:r>
      <w:r w:rsidR="0088023F">
        <w:rPr>
          <w:rFonts w:ascii="Times New Roman" w:eastAsia="Times New Roman" w:hAnsi="Times New Roman" w:cs="Times New Roman"/>
          <w:color w:val="222222"/>
          <w:sz w:val="24"/>
          <w:szCs w:val="24"/>
          <w:lang w:eastAsia="sv-SE"/>
        </w:rPr>
        <w:t xml:space="preserve"> I </w:t>
      </w:r>
      <w:r w:rsidR="00D05131">
        <w:rPr>
          <w:rFonts w:ascii="Times New Roman" w:eastAsia="Times New Roman" w:hAnsi="Times New Roman" w:cs="Times New Roman"/>
          <w:color w:val="222222"/>
          <w:sz w:val="24"/>
          <w:szCs w:val="24"/>
          <w:lang w:eastAsia="sv-SE"/>
        </w:rPr>
        <w:t>underlaget</w:t>
      </w:r>
      <w:r w:rsidR="0088023F">
        <w:rPr>
          <w:rFonts w:ascii="Times New Roman" w:eastAsia="Times New Roman" w:hAnsi="Times New Roman" w:cs="Times New Roman"/>
          <w:color w:val="222222"/>
          <w:sz w:val="24"/>
          <w:szCs w:val="24"/>
          <w:lang w:eastAsia="sv-SE"/>
        </w:rPr>
        <w:t xml:space="preserve"> </w:t>
      </w:r>
      <w:r w:rsidR="00D05131">
        <w:rPr>
          <w:rFonts w:ascii="Times New Roman" w:eastAsia="Times New Roman" w:hAnsi="Times New Roman" w:cs="Times New Roman"/>
          <w:color w:val="222222"/>
          <w:sz w:val="24"/>
          <w:szCs w:val="24"/>
          <w:lang w:eastAsia="sv-SE"/>
        </w:rPr>
        <w:t>saknas</w:t>
      </w:r>
      <w:r w:rsidR="0088023F">
        <w:rPr>
          <w:rFonts w:ascii="Times New Roman" w:eastAsia="Times New Roman" w:hAnsi="Times New Roman" w:cs="Times New Roman"/>
          <w:color w:val="222222"/>
          <w:sz w:val="24"/>
          <w:szCs w:val="24"/>
          <w:lang w:eastAsia="sv-SE"/>
        </w:rPr>
        <w:t xml:space="preserve"> helt analys av denna hårt trafikerade väg som även vid avstängning av motorväg</w:t>
      </w:r>
      <w:r w:rsidR="00D05131">
        <w:rPr>
          <w:rFonts w:ascii="Times New Roman" w:eastAsia="Times New Roman" w:hAnsi="Times New Roman" w:cs="Times New Roman"/>
          <w:color w:val="222222"/>
          <w:sz w:val="24"/>
          <w:szCs w:val="24"/>
          <w:lang w:eastAsia="sv-SE"/>
        </w:rPr>
        <w:t xml:space="preserve"> kan få fordon transportera</w:t>
      </w:r>
      <w:r w:rsidR="004C6C50">
        <w:rPr>
          <w:rFonts w:ascii="Times New Roman" w:eastAsia="Times New Roman" w:hAnsi="Times New Roman" w:cs="Times New Roman"/>
          <w:color w:val="222222"/>
          <w:sz w:val="24"/>
          <w:szCs w:val="24"/>
          <w:lang w:eastAsia="sv-SE"/>
        </w:rPr>
        <w:t>n</w:t>
      </w:r>
      <w:r w:rsidR="00D05131">
        <w:rPr>
          <w:rFonts w:ascii="Times New Roman" w:eastAsia="Times New Roman" w:hAnsi="Times New Roman" w:cs="Times New Roman"/>
          <w:color w:val="222222"/>
          <w:sz w:val="24"/>
          <w:szCs w:val="24"/>
          <w:lang w:eastAsia="sv-SE"/>
        </w:rPr>
        <w:t>de</w:t>
      </w:r>
      <w:r w:rsidR="000E6DB6">
        <w:rPr>
          <w:rFonts w:ascii="Times New Roman" w:eastAsia="Times New Roman" w:hAnsi="Times New Roman" w:cs="Times New Roman"/>
          <w:color w:val="222222"/>
          <w:sz w:val="24"/>
          <w:szCs w:val="24"/>
          <w:lang w:eastAsia="sv-SE"/>
        </w:rPr>
        <w:t>s av</w:t>
      </w:r>
      <w:r w:rsidR="00D05131">
        <w:rPr>
          <w:rFonts w:ascii="Times New Roman" w:eastAsia="Times New Roman" w:hAnsi="Times New Roman" w:cs="Times New Roman"/>
          <w:color w:val="222222"/>
          <w:sz w:val="24"/>
          <w:szCs w:val="24"/>
          <w:lang w:eastAsia="sv-SE"/>
        </w:rPr>
        <w:t xml:space="preserve"> </w:t>
      </w:r>
      <w:r w:rsidR="00D05131">
        <w:rPr>
          <w:rFonts w:ascii="Times New Roman" w:eastAsia="Times New Roman" w:hAnsi="Times New Roman" w:cs="Times New Roman"/>
          <w:color w:val="222222"/>
          <w:sz w:val="24"/>
          <w:szCs w:val="24"/>
          <w:lang w:eastAsia="sv-SE"/>
        </w:rPr>
        <w:lastRenderedPageBreak/>
        <w:t>farligt gods.</w:t>
      </w:r>
      <w:r w:rsidRPr="00D32F65">
        <w:rPr>
          <w:rFonts w:ascii="Times New Roman" w:eastAsia="Times New Roman" w:hAnsi="Times New Roman" w:cs="Times New Roman"/>
          <w:color w:val="222222"/>
          <w:sz w:val="24"/>
          <w:szCs w:val="24"/>
          <w:lang w:eastAsia="sv-SE"/>
        </w:rPr>
        <w:t xml:space="preserve"> </w:t>
      </w:r>
      <w:r w:rsidRPr="007C20C8">
        <w:rPr>
          <w:rFonts w:ascii="Times New Roman" w:eastAsia="Times New Roman" w:hAnsi="Times New Roman" w:cs="Times New Roman"/>
          <w:b/>
          <w:bCs/>
          <w:color w:val="222222"/>
          <w:sz w:val="24"/>
          <w:szCs w:val="24"/>
          <w:lang w:eastAsia="sv-SE"/>
        </w:rPr>
        <w:t xml:space="preserve">Kvarteret vid norra Folkparksvägen med gräns mot </w:t>
      </w:r>
      <w:r w:rsidR="00D05131" w:rsidRPr="007C20C8">
        <w:rPr>
          <w:rFonts w:ascii="Times New Roman" w:eastAsia="Times New Roman" w:hAnsi="Times New Roman" w:cs="Times New Roman"/>
          <w:b/>
          <w:bCs/>
          <w:color w:val="222222"/>
          <w:sz w:val="24"/>
          <w:szCs w:val="24"/>
          <w:lang w:eastAsia="sv-SE"/>
        </w:rPr>
        <w:t>kv.</w:t>
      </w:r>
      <w:r w:rsidRPr="007C20C8">
        <w:rPr>
          <w:rFonts w:ascii="Times New Roman" w:eastAsia="Times New Roman" w:hAnsi="Times New Roman" w:cs="Times New Roman"/>
          <w:b/>
          <w:bCs/>
          <w:color w:val="222222"/>
          <w:sz w:val="24"/>
          <w:szCs w:val="24"/>
          <w:lang w:eastAsia="sv-SE"/>
        </w:rPr>
        <w:t xml:space="preserve"> Diamantsliparen och Granaten, Safirgränd och Folkparksvägen skall därför utgå.  </w:t>
      </w:r>
      <w:r w:rsidR="00265FEB" w:rsidRPr="007C20C8">
        <w:rPr>
          <w:rFonts w:ascii="Times New Roman" w:eastAsia="Times New Roman" w:hAnsi="Times New Roman" w:cs="Times New Roman"/>
          <w:b/>
          <w:bCs/>
          <w:color w:val="222222"/>
          <w:sz w:val="24"/>
          <w:szCs w:val="24"/>
          <w:lang w:eastAsia="sv-SE"/>
        </w:rPr>
        <w:t>En del av b</w:t>
      </w:r>
      <w:r w:rsidRPr="007C20C8">
        <w:rPr>
          <w:rFonts w:ascii="Times New Roman" w:eastAsia="Times New Roman" w:hAnsi="Times New Roman" w:cs="Times New Roman"/>
          <w:b/>
          <w:bCs/>
          <w:color w:val="222222"/>
          <w:sz w:val="24"/>
          <w:szCs w:val="24"/>
          <w:lang w:eastAsia="sv-SE"/>
        </w:rPr>
        <w:t>yggnatione</w:t>
      </w:r>
      <w:r w:rsidR="00265FEB" w:rsidRPr="007C20C8">
        <w:rPr>
          <w:rFonts w:ascii="Times New Roman" w:eastAsia="Times New Roman" w:hAnsi="Times New Roman" w:cs="Times New Roman"/>
          <w:b/>
          <w:bCs/>
          <w:color w:val="222222"/>
          <w:sz w:val="24"/>
          <w:szCs w:val="24"/>
          <w:lang w:eastAsia="sv-SE"/>
        </w:rPr>
        <w:t xml:space="preserve">rna </w:t>
      </w:r>
      <w:r w:rsidRPr="007C20C8">
        <w:rPr>
          <w:rFonts w:ascii="Times New Roman" w:eastAsia="Times New Roman" w:hAnsi="Times New Roman" w:cs="Times New Roman"/>
          <w:b/>
          <w:bCs/>
          <w:color w:val="222222"/>
          <w:sz w:val="24"/>
          <w:szCs w:val="24"/>
          <w:lang w:eastAsia="sv-SE"/>
        </w:rPr>
        <w:t xml:space="preserve">bör </w:t>
      </w:r>
      <w:proofErr w:type="gramStart"/>
      <w:r w:rsidRPr="007C20C8">
        <w:rPr>
          <w:rFonts w:ascii="Times New Roman" w:eastAsia="Times New Roman" w:hAnsi="Times New Roman" w:cs="Times New Roman"/>
          <w:b/>
          <w:bCs/>
          <w:color w:val="222222"/>
          <w:sz w:val="24"/>
          <w:szCs w:val="24"/>
          <w:lang w:eastAsia="sv-SE"/>
        </w:rPr>
        <w:t>istället</w:t>
      </w:r>
      <w:proofErr w:type="gramEnd"/>
      <w:r w:rsidRPr="007C20C8">
        <w:rPr>
          <w:rFonts w:ascii="Times New Roman" w:eastAsia="Times New Roman" w:hAnsi="Times New Roman" w:cs="Times New Roman"/>
          <w:b/>
          <w:bCs/>
          <w:color w:val="222222"/>
          <w:sz w:val="24"/>
          <w:szCs w:val="24"/>
          <w:lang w:eastAsia="sv-SE"/>
        </w:rPr>
        <w:t xml:space="preserve"> uppföras på tomtmark i Västberga industriområde.</w:t>
      </w:r>
    </w:p>
    <w:p w14:paraId="3BDA6B59"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5849D08C" w14:textId="0C734FBB" w:rsidR="00FD7693" w:rsidRPr="00D32F65" w:rsidRDefault="006D484C"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Vi </w:t>
      </w:r>
      <w:r w:rsidR="00FD7693" w:rsidRPr="00D32F65">
        <w:rPr>
          <w:rFonts w:ascii="Times New Roman" w:eastAsia="Times New Roman" w:hAnsi="Times New Roman" w:cs="Times New Roman"/>
          <w:color w:val="222222"/>
          <w:sz w:val="24"/>
          <w:szCs w:val="24"/>
          <w:lang w:eastAsia="sv-SE"/>
        </w:rPr>
        <w:t xml:space="preserve">föreslår ett helt nytt omtag i denna </w:t>
      </w:r>
      <w:r w:rsidR="000E6DB6">
        <w:rPr>
          <w:rFonts w:ascii="Times New Roman" w:eastAsia="Times New Roman" w:hAnsi="Times New Roman" w:cs="Times New Roman"/>
          <w:color w:val="222222"/>
          <w:sz w:val="24"/>
          <w:szCs w:val="24"/>
          <w:lang w:eastAsia="sv-SE"/>
        </w:rPr>
        <w:t>planering</w:t>
      </w:r>
      <w:r w:rsidR="00FD7693" w:rsidRPr="00D32F65">
        <w:rPr>
          <w:rFonts w:ascii="Times New Roman" w:eastAsia="Times New Roman" w:hAnsi="Times New Roman" w:cs="Times New Roman"/>
          <w:color w:val="222222"/>
          <w:sz w:val="24"/>
          <w:szCs w:val="24"/>
          <w:lang w:eastAsia="sv-SE"/>
        </w:rPr>
        <w:t xml:space="preserve">. Vi vill särskilt peka på det </w:t>
      </w:r>
      <w:r w:rsidR="00FD7693" w:rsidRPr="007C20C8">
        <w:rPr>
          <w:rFonts w:ascii="Times New Roman" w:eastAsia="Times New Roman" w:hAnsi="Times New Roman" w:cs="Times New Roman"/>
          <w:b/>
          <w:bCs/>
          <w:color w:val="222222"/>
          <w:sz w:val="24"/>
          <w:szCs w:val="24"/>
          <w:lang w:eastAsia="sv-SE"/>
        </w:rPr>
        <w:t>galna förhållandet</w:t>
      </w:r>
      <w:r w:rsidR="00FD7693" w:rsidRPr="00D32F65">
        <w:rPr>
          <w:rFonts w:ascii="Times New Roman" w:eastAsia="Times New Roman" w:hAnsi="Times New Roman" w:cs="Times New Roman"/>
          <w:color w:val="222222"/>
          <w:sz w:val="24"/>
          <w:szCs w:val="24"/>
          <w:lang w:eastAsia="sv-SE"/>
        </w:rPr>
        <w:t xml:space="preserve"> i stadens planering där</w:t>
      </w:r>
      <w:r w:rsidR="00FD7693">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 xml:space="preserve">exploateringskontoret och stadsbyggnadskontoret föreslår intrång och </w:t>
      </w:r>
      <w:r w:rsidR="00FD7693" w:rsidRPr="007C20C8">
        <w:rPr>
          <w:rFonts w:ascii="Times New Roman" w:eastAsia="Times New Roman" w:hAnsi="Times New Roman" w:cs="Times New Roman"/>
          <w:b/>
          <w:bCs/>
          <w:color w:val="222222"/>
          <w:sz w:val="24"/>
          <w:szCs w:val="24"/>
          <w:lang w:eastAsia="sv-SE"/>
        </w:rPr>
        <w:t xml:space="preserve">exploatering i naturmark med stora förluster av äldre träd </w:t>
      </w:r>
      <w:r w:rsidR="006B2FE0" w:rsidRPr="007C20C8">
        <w:rPr>
          <w:rFonts w:ascii="Times New Roman" w:eastAsia="Times New Roman" w:hAnsi="Times New Roman" w:cs="Times New Roman"/>
          <w:b/>
          <w:bCs/>
          <w:color w:val="222222"/>
          <w:sz w:val="24"/>
          <w:szCs w:val="24"/>
          <w:lang w:eastAsia="sv-SE"/>
        </w:rPr>
        <w:t>i stället</w:t>
      </w:r>
      <w:r w:rsidR="00FD7693" w:rsidRPr="007C20C8">
        <w:rPr>
          <w:rFonts w:ascii="Times New Roman" w:eastAsia="Times New Roman" w:hAnsi="Times New Roman" w:cs="Times New Roman"/>
          <w:b/>
          <w:bCs/>
          <w:color w:val="222222"/>
          <w:sz w:val="24"/>
          <w:szCs w:val="24"/>
          <w:lang w:eastAsia="sv-SE"/>
        </w:rPr>
        <w:t xml:space="preserve"> för att närmare granska förhållandena längs båda sidor av Lerkrogs-vägen fram till Elektravägen! </w:t>
      </w:r>
      <w:r w:rsidR="00FD7693" w:rsidRPr="00D32F65">
        <w:rPr>
          <w:rFonts w:ascii="Times New Roman" w:eastAsia="Times New Roman" w:hAnsi="Times New Roman" w:cs="Times New Roman"/>
          <w:color w:val="222222"/>
          <w:sz w:val="24"/>
          <w:szCs w:val="24"/>
          <w:lang w:eastAsia="sv-SE"/>
        </w:rPr>
        <w:t>Hela detta område är vanskött, med trasiga och förfallna nerklottrade</w:t>
      </w:r>
      <w:r w:rsidR="00FD7693">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fastigheter, delvis tomma, med skräp, deponier och bilvrak.</w:t>
      </w:r>
      <w:r w:rsidR="00FD7693">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 xml:space="preserve">Området är en skam för staden och fastighetsägaren. Man skall ha klart för sig att detta också är en </w:t>
      </w:r>
      <w:r w:rsidR="00FD7693">
        <w:rPr>
          <w:rFonts w:ascii="Times New Roman" w:eastAsia="Times New Roman" w:hAnsi="Times New Roman" w:cs="Times New Roman"/>
          <w:color w:val="222222"/>
          <w:sz w:val="24"/>
          <w:szCs w:val="24"/>
          <w:lang w:eastAsia="sv-SE"/>
        </w:rPr>
        <w:t>s</w:t>
      </w:r>
      <w:r w:rsidR="00FD7693" w:rsidRPr="00D32F65">
        <w:rPr>
          <w:rFonts w:ascii="Times New Roman" w:eastAsia="Times New Roman" w:hAnsi="Times New Roman" w:cs="Times New Roman"/>
          <w:color w:val="222222"/>
          <w:sz w:val="24"/>
          <w:szCs w:val="24"/>
          <w:lang w:eastAsia="sv-SE"/>
        </w:rPr>
        <w:t>kolväg</w:t>
      </w:r>
      <w:r w:rsidR="00FD7693">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 xml:space="preserve">för elever på Solbergaskolan och </w:t>
      </w:r>
      <w:r w:rsidR="00FD7693">
        <w:rPr>
          <w:rFonts w:ascii="Times New Roman" w:eastAsia="Times New Roman" w:hAnsi="Times New Roman" w:cs="Times New Roman"/>
          <w:color w:val="222222"/>
          <w:sz w:val="24"/>
          <w:szCs w:val="24"/>
          <w:lang w:eastAsia="sv-SE"/>
        </w:rPr>
        <w:t xml:space="preserve">en väg som många använder för att komma till och från Västberga handelsområde, </w:t>
      </w:r>
      <w:r w:rsidR="00FD7693" w:rsidRPr="00D32F65">
        <w:rPr>
          <w:rFonts w:ascii="Times New Roman" w:eastAsia="Times New Roman" w:hAnsi="Times New Roman" w:cs="Times New Roman"/>
          <w:color w:val="222222"/>
          <w:sz w:val="24"/>
          <w:szCs w:val="24"/>
          <w:lang w:eastAsia="sv-SE"/>
        </w:rPr>
        <w:t>kraven på åtgärder här är skarpa. Området upplevs idag otryggt. Här skulle man med fördel kunna lägga ett hotell eller restaurang för mer liv och rörelse av andra än de</w:t>
      </w:r>
      <w:r w:rsidR="00FD7693">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 xml:space="preserve">som bedriver kriminella verksamheter här. </w:t>
      </w:r>
      <w:r w:rsidR="00FD7693">
        <w:rPr>
          <w:rFonts w:ascii="Times New Roman" w:eastAsia="Times New Roman" w:hAnsi="Times New Roman" w:cs="Times New Roman"/>
          <w:color w:val="222222"/>
          <w:sz w:val="24"/>
          <w:szCs w:val="24"/>
          <w:lang w:eastAsia="sv-SE"/>
        </w:rPr>
        <w:t>Dessutom är b</w:t>
      </w:r>
      <w:r w:rsidR="00FD7693" w:rsidRPr="00D32F65">
        <w:rPr>
          <w:rFonts w:ascii="Times New Roman" w:eastAsia="Times New Roman" w:hAnsi="Times New Roman" w:cs="Times New Roman"/>
          <w:color w:val="222222"/>
          <w:sz w:val="24"/>
          <w:szCs w:val="24"/>
          <w:lang w:eastAsia="sv-SE"/>
        </w:rPr>
        <w:t xml:space="preserve">arn och ungdomar boende i Västberga/Hägersten </w:t>
      </w:r>
      <w:r w:rsidR="00FD7693">
        <w:rPr>
          <w:rFonts w:ascii="Times New Roman" w:eastAsia="Times New Roman" w:hAnsi="Times New Roman" w:cs="Times New Roman"/>
          <w:color w:val="222222"/>
          <w:sz w:val="24"/>
          <w:szCs w:val="24"/>
          <w:lang w:eastAsia="sv-SE"/>
        </w:rPr>
        <w:t>gående</w:t>
      </w:r>
      <w:r w:rsidR="00FD7693" w:rsidRPr="00D32F65">
        <w:rPr>
          <w:rFonts w:ascii="Times New Roman" w:eastAsia="Times New Roman" w:hAnsi="Times New Roman" w:cs="Times New Roman"/>
          <w:color w:val="222222"/>
          <w:sz w:val="24"/>
          <w:szCs w:val="24"/>
          <w:lang w:eastAsia="sv-SE"/>
        </w:rPr>
        <w:t xml:space="preserve"> längs denna väg till och från träningar vid Solberga nya IP samt Solbergaskolan.</w:t>
      </w:r>
    </w:p>
    <w:p w14:paraId="22D262D4"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3926EB90" w14:textId="2CAA4540" w:rsidR="00BE64BA" w:rsidRDefault="00265FEB" w:rsidP="00BE64BA">
      <w:pPr>
        <w:spacing w:after="0" w:line="240" w:lineRule="auto"/>
        <w:rPr>
          <w:rFonts w:ascii="Times New Roman" w:eastAsia="Times New Roman" w:hAnsi="Times New Roman" w:cs="Times New Roman"/>
          <w:color w:val="222222"/>
          <w:sz w:val="24"/>
          <w:szCs w:val="24"/>
          <w:lang w:eastAsia="sv-SE"/>
        </w:rPr>
      </w:pPr>
      <w:r w:rsidRPr="00C373CC">
        <w:rPr>
          <w:rFonts w:ascii="Times New Roman" w:eastAsia="Times New Roman" w:hAnsi="Times New Roman" w:cs="Times New Roman"/>
          <w:b/>
          <w:bCs/>
          <w:color w:val="222222"/>
          <w:sz w:val="24"/>
          <w:szCs w:val="24"/>
          <w:lang w:eastAsia="sv-SE"/>
        </w:rPr>
        <w:t>Vi</w:t>
      </w:r>
      <w:r w:rsidR="00FD7693" w:rsidRPr="00C373CC">
        <w:rPr>
          <w:rFonts w:ascii="Times New Roman" w:eastAsia="Times New Roman" w:hAnsi="Times New Roman" w:cs="Times New Roman"/>
          <w:b/>
          <w:bCs/>
          <w:color w:val="222222"/>
          <w:sz w:val="24"/>
          <w:szCs w:val="24"/>
          <w:lang w:eastAsia="sv-SE"/>
        </w:rPr>
        <w:t xml:space="preserve"> föreslår att staden</w:t>
      </w:r>
      <w:r w:rsidR="00FD7693" w:rsidRPr="00D32F65">
        <w:rPr>
          <w:rFonts w:ascii="Times New Roman" w:eastAsia="Times New Roman" w:hAnsi="Times New Roman" w:cs="Times New Roman"/>
          <w:color w:val="222222"/>
          <w:sz w:val="24"/>
          <w:szCs w:val="24"/>
          <w:lang w:eastAsia="sv-SE"/>
        </w:rPr>
        <w:t xml:space="preserve"> </w:t>
      </w:r>
      <w:r w:rsidR="006B2FE0" w:rsidRPr="00D32F65">
        <w:rPr>
          <w:rFonts w:ascii="Times New Roman" w:eastAsia="Times New Roman" w:hAnsi="Times New Roman" w:cs="Times New Roman"/>
          <w:color w:val="222222"/>
          <w:sz w:val="24"/>
          <w:szCs w:val="24"/>
          <w:lang w:eastAsia="sv-SE"/>
        </w:rPr>
        <w:t>i stället</w:t>
      </w:r>
      <w:r w:rsidR="00FD7693" w:rsidRPr="00D32F65">
        <w:rPr>
          <w:rFonts w:ascii="Times New Roman" w:eastAsia="Times New Roman" w:hAnsi="Times New Roman" w:cs="Times New Roman"/>
          <w:color w:val="222222"/>
          <w:sz w:val="24"/>
          <w:szCs w:val="24"/>
          <w:lang w:eastAsia="sv-SE"/>
        </w:rPr>
        <w:t xml:space="preserve"> för att ge sig på naturmarken vid Safirgränd </w:t>
      </w:r>
      <w:r w:rsidR="00FD7693" w:rsidRPr="00C373CC">
        <w:rPr>
          <w:rFonts w:ascii="Times New Roman" w:eastAsia="Times New Roman" w:hAnsi="Times New Roman" w:cs="Times New Roman"/>
          <w:b/>
          <w:bCs/>
          <w:color w:val="222222"/>
          <w:sz w:val="24"/>
          <w:szCs w:val="24"/>
          <w:lang w:eastAsia="sv-SE"/>
        </w:rPr>
        <w:t>omarbetar förslaget i sin helhet</w:t>
      </w:r>
      <w:r w:rsidR="00FD7693" w:rsidRPr="00D32F65">
        <w:rPr>
          <w:rFonts w:ascii="Times New Roman" w:eastAsia="Times New Roman" w:hAnsi="Times New Roman" w:cs="Times New Roman"/>
          <w:color w:val="222222"/>
          <w:sz w:val="24"/>
          <w:szCs w:val="24"/>
          <w:lang w:eastAsia="sv-SE"/>
        </w:rPr>
        <w:t xml:space="preserve"> och </w:t>
      </w:r>
      <w:r w:rsidR="00FD7693" w:rsidRPr="00C373CC">
        <w:rPr>
          <w:rFonts w:ascii="Times New Roman" w:eastAsia="Times New Roman" w:hAnsi="Times New Roman" w:cs="Times New Roman"/>
          <w:b/>
          <w:bCs/>
          <w:color w:val="222222"/>
          <w:sz w:val="24"/>
          <w:szCs w:val="24"/>
          <w:lang w:eastAsia="sv-SE"/>
        </w:rPr>
        <w:t>tar in kvarteret Arbetsbasen</w:t>
      </w:r>
      <w:r w:rsidR="00FD7693" w:rsidRPr="00D32F65">
        <w:rPr>
          <w:rFonts w:ascii="Times New Roman" w:eastAsia="Times New Roman" w:hAnsi="Times New Roman" w:cs="Times New Roman"/>
          <w:color w:val="222222"/>
          <w:sz w:val="24"/>
          <w:szCs w:val="24"/>
          <w:lang w:eastAsia="sv-SE"/>
        </w:rPr>
        <w:t xml:space="preserve"> i planeringen </w:t>
      </w:r>
      <w:r w:rsidR="00FD7693" w:rsidRPr="00163E6C">
        <w:rPr>
          <w:rFonts w:ascii="Times New Roman" w:eastAsia="Times New Roman" w:hAnsi="Times New Roman" w:cs="Times New Roman"/>
          <w:b/>
          <w:bCs/>
          <w:color w:val="222222"/>
          <w:sz w:val="24"/>
          <w:szCs w:val="24"/>
          <w:lang w:eastAsia="sv-SE"/>
        </w:rPr>
        <w:t>för en grönare stadsdel</w:t>
      </w:r>
      <w:r w:rsidR="00FD7693" w:rsidRPr="00D32F65">
        <w:rPr>
          <w:rFonts w:ascii="Times New Roman" w:eastAsia="Times New Roman" w:hAnsi="Times New Roman" w:cs="Times New Roman"/>
          <w:color w:val="222222"/>
          <w:sz w:val="24"/>
          <w:szCs w:val="24"/>
          <w:lang w:eastAsia="sv-SE"/>
        </w:rPr>
        <w:t xml:space="preserve"> helt i linje med handlingsplanen för </w:t>
      </w:r>
      <w:r w:rsidR="00FD7693" w:rsidRPr="00163E6C">
        <w:rPr>
          <w:rFonts w:ascii="Times New Roman" w:eastAsia="Times New Roman" w:hAnsi="Times New Roman" w:cs="Times New Roman"/>
          <w:b/>
          <w:bCs/>
          <w:color w:val="222222"/>
          <w:sz w:val="24"/>
          <w:szCs w:val="24"/>
          <w:lang w:eastAsia="sv-SE"/>
        </w:rPr>
        <w:t>biologisk mångfald</w:t>
      </w:r>
      <w:r w:rsidR="00FD7693" w:rsidRPr="00D32F65">
        <w:rPr>
          <w:rFonts w:ascii="Times New Roman" w:eastAsia="Times New Roman" w:hAnsi="Times New Roman" w:cs="Times New Roman"/>
          <w:color w:val="222222"/>
          <w:sz w:val="24"/>
          <w:szCs w:val="24"/>
          <w:lang w:eastAsia="sv-SE"/>
        </w:rPr>
        <w:t xml:space="preserve">. Det är viktigt att använda redan hårdgjord mark och befintlig infrastruktur när staden förtätar </w:t>
      </w:r>
      <w:r w:rsidR="006B2FE0" w:rsidRPr="00D32F65">
        <w:rPr>
          <w:rFonts w:ascii="Times New Roman" w:eastAsia="Times New Roman" w:hAnsi="Times New Roman" w:cs="Times New Roman"/>
          <w:color w:val="222222"/>
          <w:sz w:val="24"/>
          <w:szCs w:val="24"/>
          <w:lang w:eastAsia="sv-SE"/>
        </w:rPr>
        <w:t>i stället</w:t>
      </w:r>
      <w:r w:rsidR="00FD7693" w:rsidRPr="00D32F65">
        <w:rPr>
          <w:rFonts w:ascii="Times New Roman" w:eastAsia="Times New Roman" w:hAnsi="Times New Roman" w:cs="Times New Roman"/>
          <w:color w:val="222222"/>
          <w:sz w:val="24"/>
          <w:szCs w:val="24"/>
          <w:lang w:eastAsia="sv-SE"/>
        </w:rPr>
        <w:t xml:space="preserve"> för att kasta sig över parker</w:t>
      </w:r>
      <w:r w:rsidR="00BE64BA">
        <w:rPr>
          <w:rFonts w:ascii="Times New Roman" w:eastAsia="Times New Roman" w:hAnsi="Times New Roman" w:cs="Times New Roman"/>
          <w:color w:val="222222"/>
          <w:sz w:val="24"/>
          <w:szCs w:val="24"/>
          <w:lang w:eastAsia="sv-SE"/>
        </w:rPr>
        <w:t xml:space="preserve"> </w:t>
      </w:r>
      <w:r w:rsidR="00FD7693" w:rsidRPr="00D32F65">
        <w:rPr>
          <w:rFonts w:ascii="Times New Roman" w:eastAsia="Times New Roman" w:hAnsi="Times New Roman" w:cs="Times New Roman"/>
          <w:color w:val="222222"/>
          <w:sz w:val="24"/>
          <w:szCs w:val="24"/>
          <w:lang w:eastAsia="sv-SE"/>
        </w:rPr>
        <w:t xml:space="preserve">och naturmark! Av det skälet är det naturligt att de </w:t>
      </w:r>
      <w:r w:rsidR="00BE64BA">
        <w:rPr>
          <w:rFonts w:ascii="Times New Roman" w:eastAsia="Times New Roman" w:hAnsi="Times New Roman" w:cs="Times New Roman"/>
          <w:color w:val="222222"/>
          <w:sz w:val="24"/>
          <w:szCs w:val="24"/>
          <w:lang w:eastAsia="sv-SE"/>
        </w:rPr>
        <w:t>rivna</w:t>
      </w:r>
      <w:r w:rsidR="00FD7693" w:rsidRPr="00D32F65">
        <w:rPr>
          <w:rFonts w:ascii="Times New Roman" w:eastAsia="Times New Roman" w:hAnsi="Times New Roman" w:cs="Times New Roman"/>
          <w:color w:val="222222"/>
          <w:sz w:val="24"/>
          <w:szCs w:val="24"/>
          <w:lang w:eastAsia="sv-SE"/>
        </w:rPr>
        <w:t xml:space="preserve"> </w:t>
      </w:r>
      <w:r w:rsidR="00BE64BA">
        <w:rPr>
          <w:rFonts w:ascii="Times New Roman" w:eastAsia="Times New Roman" w:hAnsi="Times New Roman" w:cs="Times New Roman"/>
          <w:color w:val="222222"/>
          <w:sz w:val="24"/>
          <w:szCs w:val="24"/>
          <w:lang w:eastAsia="sv-SE"/>
        </w:rPr>
        <w:t>f</w:t>
      </w:r>
      <w:r w:rsidR="00FD7693" w:rsidRPr="00D32F65">
        <w:rPr>
          <w:rFonts w:ascii="Times New Roman" w:eastAsia="Times New Roman" w:hAnsi="Times New Roman" w:cs="Times New Roman"/>
          <w:color w:val="222222"/>
          <w:sz w:val="24"/>
          <w:szCs w:val="24"/>
          <w:lang w:eastAsia="sv-SE"/>
        </w:rPr>
        <w:t xml:space="preserve">astigheterna mot Lerkrogsvägen </w:t>
      </w:r>
      <w:r w:rsidR="00BE64BA">
        <w:rPr>
          <w:rFonts w:ascii="Times New Roman" w:eastAsia="Times New Roman" w:hAnsi="Times New Roman" w:cs="Times New Roman"/>
          <w:color w:val="222222"/>
          <w:sz w:val="24"/>
          <w:szCs w:val="24"/>
          <w:lang w:eastAsia="sv-SE"/>
        </w:rPr>
        <w:t>där</w:t>
      </w:r>
      <w:r w:rsidR="00FD7693" w:rsidRPr="00D32F65">
        <w:rPr>
          <w:rFonts w:ascii="Times New Roman" w:eastAsia="Times New Roman" w:hAnsi="Times New Roman" w:cs="Times New Roman"/>
          <w:color w:val="222222"/>
          <w:sz w:val="24"/>
          <w:szCs w:val="24"/>
          <w:lang w:eastAsia="sv-SE"/>
        </w:rPr>
        <w:t xml:space="preserve"> tomtmarken </w:t>
      </w:r>
      <w:r w:rsidR="00BE64BA">
        <w:rPr>
          <w:rFonts w:ascii="Times New Roman" w:eastAsia="Times New Roman" w:hAnsi="Times New Roman" w:cs="Times New Roman"/>
          <w:color w:val="222222"/>
          <w:sz w:val="24"/>
          <w:szCs w:val="24"/>
          <w:lang w:eastAsia="sv-SE"/>
        </w:rPr>
        <w:t>bör användas av</w:t>
      </w:r>
      <w:r w:rsidR="00FD7693" w:rsidRPr="00D32F65">
        <w:rPr>
          <w:rFonts w:ascii="Times New Roman" w:eastAsia="Times New Roman" w:hAnsi="Times New Roman" w:cs="Times New Roman"/>
          <w:color w:val="222222"/>
          <w:sz w:val="24"/>
          <w:szCs w:val="24"/>
          <w:lang w:eastAsia="sv-SE"/>
        </w:rPr>
        <w:t xml:space="preserve"> staden</w:t>
      </w:r>
      <w:r w:rsidR="00BE64BA">
        <w:rPr>
          <w:rFonts w:ascii="Times New Roman" w:eastAsia="Times New Roman" w:hAnsi="Times New Roman" w:cs="Times New Roman"/>
          <w:color w:val="222222"/>
          <w:sz w:val="24"/>
          <w:szCs w:val="24"/>
          <w:lang w:eastAsia="sv-SE"/>
        </w:rPr>
        <w:t xml:space="preserve"> och erbjudas </w:t>
      </w:r>
      <w:r w:rsidR="00FD7693" w:rsidRPr="00D32F65">
        <w:rPr>
          <w:rFonts w:ascii="Times New Roman" w:eastAsia="Times New Roman" w:hAnsi="Times New Roman" w:cs="Times New Roman"/>
          <w:color w:val="222222"/>
          <w:sz w:val="24"/>
          <w:szCs w:val="24"/>
          <w:lang w:eastAsia="sv-SE"/>
        </w:rPr>
        <w:t>Skanska</w:t>
      </w:r>
      <w:r w:rsidR="007C2EB9">
        <w:rPr>
          <w:rFonts w:ascii="Times New Roman" w:eastAsia="Times New Roman" w:hAnsi="Times New Roman" w:cs="Times New Roman"/>
          <w:color w:val="222222"/>
          <w:sz w:val="24"/>
          <w:szCs w:val="24"/>
          <w:lang w:eastAsia="sv-SE"/>
        </w:rPr>
        <w:t xml:space="preserve"> och </w:t>
      </w:r>
      <w:r w:rsidR="00163E6C">
        <w:rPr>
          <w:rFonts w:ascii="Times New Roman" w:eastAsia="Times New Roman" w:hAnsi="Times New Roman" w:cs="Times New Roman"/>
          <w:color w:val="222222"/>
          <w:sz w:val="24"/>
          <w:szCs w:val="24"/>
          <w:lang w:eastAsia="sv-SE"/>
        </w:rPr>
        <w:t xml:space="preserve">Viktor </w:t>
      </w:r>
      <w:r w:rsidR="00265298">
        <w:rPr>
          <w:rFonts w:ascii="Times New Roman" w:eastAsia="Times New Roman" w:hAnsi="Times New Roman" w:cs="Times New Roman"/>
          <w:color w:val="222222"/>
          <w:sz w:val="24"/>
          <w:szCs w:val="24"/>
          <w:lang w:eastAsia="sv-SE"/>
        </w:rPr>
        <w:t>Hansson</w:t>
      </w:r>
      <w:r w:rsidR="00FD7693" w:rsidRPr="00D32F65">
        <w:rPr>
          <w:rFonts w:ascii="Times New Roman" w:eastAsia="Times New Roman" w:hAnsi="Times New Roman" w:cs="Times New Roman"/>
          <w:color w:val="222222"/>
          <w:sz w:val="24"/>
          <w:szCs w:val="24"/>
          <w:lang w:eastAsia="sv-SE"/>
        </w:rPr>
        <w:t xml:space="preserve"> </w:t>
      </w:r>
      <w:r w:rsidR="00903876">
        <w:rPr>
          <w:rFonts w:ascii="Times New Roman" w:eastAsia="Times New Roman" w:hAnsi="Times New Roman" w:cs="Times New Roman"/>
          <w:color w:val="222222"/>
          <w:sz w:val="24"/>
          <w:szCs w:val="24"/>
          <w:lang w:eastAsia="sv-SE"/>
        </w:rPr>
        <w:t>i stället</w:t>
      </w:r>
      <w:r w:rsidR="00BE64BA">
        <w:rPr>
          <w:rFonts w:ascii="Times New Roman" w:eastAsia="Times New Roman" w:hAnsi="Times New Roman" w:cs="Times New Roman"/>
          <w:color w:val="222222"/>
          <w:sz w:val="24"/>
          <w:szCs w:val="24"/>
          <w:lang w:eastAsia="sv-SE"/>
        </w:rPr>
        <w:t>.</w:t>
      </w:r>
      <w:r w:rsidR="00FD7693" w:rsidRPr="00D32F65">
        <w:rPr>
          <w:rFonts w:ascii="Times New Roman" w:eastAsia="Times New Roman" w:hAnsi="Times New Roman" w:cs="Times New Roman"/>
          <w:color w:val="222222"/>
          <w:sz w:val="24"/>
          <w:szCs w:val="24"/>
          <w:lang w:eastAsia="sv-SE"/>
        </w:rPr>
        <w:t xml:space="preserve"> </w:t>
      </w:r>
      <w:r w:rsidR="00BE64BA">
        <w:rPr>
          <w:rFonts w:ascii="Times New Roman" w:eastAsia="Times New Roman" w:hAnsi="Times New Roman" w:cs="Times New Roman"/>
          <w:color w:val="222222"/>
          <w:sz w:val="24"/>
          <w:szCs w:val="24"/>
          <w:lang w:eastAsia="sv-SE"/>
        </w:rPr>
        <w:t>Där</w:t>
      </w:r>
      <w:r w:rsidR="00475460">
        <w:rPr>
          <w:rFonts w:ascii="Times New Roman" w:eastAsia="Times New Roman" w:hAnsi="Times New Roman" w:cs="Times New Roman"/>
          <w:color w:val="222222"/>
          <w:sz w:val="24"/>
          <w:szCs w:val="24"/>
          <w:lang w:eastAsia="sv-SE"/>
        </w:rPr>
        <w:t xml:space="preserve"> skulle</w:t>
      </w:r>
      <w:r w:rsidR="00BE64BA" w:rsidRPr="00D32F65">
        <w:rPr>
          <w:rFonts w:ascii="Times New Roman" w:eastAsia="Times New Roman" w:hAnsi="Times New Roman" w:cs="Times New Roman"/>
          <w:color w:val="222222"/>
          <w:sz w:val="24"/>
          <w:szCs w:val="24"/>
          <w:lang w:eastAsia="sv-SE"/>
        </w:rPr>
        <w:t xml:space="preserve"> byggherr</w:t>
      </w:r>
      <w:r w:rsidR="00265298">
        <w:rPr>
          <w:rFonts w:ascii="Times New Roman" w:eastAsia="Times New Roman" w:hAnsi="Times New Roman" w:cs="Times New Roman"/>
          <w:color w:val="222222"/>
          <w:sz w:val="24"/>
          <w:szCs w:val="24"/>
          <w:lang w:eastAsia="sv-SE"/>
        </w:rPr>
        <w:t>arna</w:t>
      </w:r>
      <w:r w:rsidR="00BE64BA" w:rsidRPr="00D32F65">
        <w:rPr>
          <w:rFonts w:ascii="Times New Roman" w:eastAsia="Times New Roman" w:hAnsi="Times New Roman" w:cs="Times New Roman"/>
          <w:color w:val="222222"/>
          <w:sz w:val="24"/>
          <w:szCs w:val="24"/>
          <w:lang w:eastAsia="sv-SE"/>
        </w:rPr>
        <w:t xml:space="preserve"> </w:t>
      </w:r>
      <w:r w:rsidR="00475460">
        <w:rPr>
          <w:rFonts w:ascii="Times New Roman" w:eastAsia="Times New Roman" w:hAnsi="Times New Roman" w:cs="Times New Roman"/>
          <w:color w:val="222222"/>
          <w:sz w:val="24"/>
          <w:szCs w:val="24"/>
          <w:lang w:eastAsia="sv-SE"/>
        </w:rPr>
        <w:t xml:space="preserve">kunna </w:t>
      </w:r>
      <w:r w:rsidR="00BE64BA" w:rsidRPr="00D32F65">
        <w:rPr>
          <w:rFonts w:ascii="Times New Roman" w:eastAsia="Times New Roman" w:hAnsi="Times New Roman" w:cs="Times New Roman"/>
          <w:color w:val="222222"/>
          <w:sz w:val="24"/>
          <w:szCs w:val="24"/>
          <w:lang w:eastAsia="sv-SE"/>
        </w:rPr>
        <w:t xml:space="preserve">utforma en vacker och grön miljö längs den förfallna Lerkrogsvägen. </w:t>
      </w:r>
    </w:p>
    <w:p w14:paraId="0A096B30" w14:textId="77777777" w:rsidR="00723F8E" w:rsidRDefault="00723F8E" w:rsidP="00FD7693">
      <w:pPr>
        <w:spacing w:after="0" w:line="240" w:lineRule="auto"/>
        <w:rPr>
          <w:rFonts w:ascii="Times New Roman" w:eastAsia="Times New Roman" w:hAnsi="Times New Roman" w:cs="Times New Roman"/>
          <w:color w:val="222222"/>
          <w:sz w:val="24"/>
          <w:szCs w:val="24"/>
          <w:lang w:eastAsia="sv-SE"/>
        </w:rPr>
      </w:pPr>
    </w:p>
    <w:p w14:paraId="4B746036" w14:textId="77777777" w:rsidR="00FD7693"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Här kan staden förstärka miljön och bygga en behövlig barriär / front mot den lika förfallna </w:t>
      </w:r>
    </w:p>
    <w:p w14:paraId="7C426510" w14:textId="33C28AED"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terminalbyggnaden som på sikt också måste tas bort. Om byggnation sker ända ut mot Kontrollvägen kan en större huskropp (kontor eller andra arbetsplatser) bilda bullerskydd</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mot Södertäljevägen. Utfart för långtradare och lastbilar från terminalen går inte denna väg utan via utfart mot Elektravägen.</w:t>
      </w:r>
      <w:r w:rsidR="00E075F7">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Det är idag en mycket låg användning av Lerkrogsvägen</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från Elektravägen och ut mot Kontrollvägen. För att skapa en grön och vilsam miljö för radhusen uppe vid Safirgränd bör tomten med upplaget längs södra delen av Lerkrogsvägen erbjudas ny plats. Görs alla dessa steg kan vi knyta ihop de utsatta</w:t>
      </w:r>
      <w:r w:rsidR="00475460">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kvarteren</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i Solberga genom att sanera hela området mellan Mac Donald och Elektravägen</w:t>
      </w:r>
      <w:r w:rsidR="000E6DB6">
        <w:rPr>
          <w:rFonts w:ascii="Times New Roman" w:eastAsia="Times New Roman" w:hAnsi="Times New Roman" w:cs="Times New Roman"/>
          <w:color w:val="222222"/>
          <w:sz w:val="24"/>
          <w:szCs w:val="24"/>
          <w:lang w:eastAsia="sv-SE"/>
        </w:rPr>
        <w:t>, a</w:t>
      </w:r>
      <w:r w:rsidRPr="00D32F65">
        <w:rPr>
          <w:rFonts w:ascii="Times New Roman" w:eastAsia="Times New Roman" w:hAnsi="Times New Roman" w:cs="Times New Roman"/>
          <w:color w:val="222222"/>
          <w:sz w:val="24"/>
          <w:szCs w:val="24"/>
          <w:lang w:eastAsia="sv-SE"/>
        </w:rPr>
        <w:t>nlägga grönska, plantera träd och skapa en säker gång och cykelväg mot Solberga skolan. </w:t>
      </w:r>
    </w:p>
    <w:p w14:paraId="1A2C063C"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4CA62050" w14:textId="7B98EFD0" w:rsidR="00723F8E" w:rsidRDefault="00723F8E" w:rsidP="00723F8E">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Ett </w:t>
      </w:r>
      <w:r w:rsidRPr="00D32F65">
        <w:rPr>
          <w:rFonts w:ascii="Times New Roman" w:eastAsia="Times New Roman" w:hAnsi="Times New Roman" w:cs="Times New Roman"/>
          <w:color w:val="222222"/>
          <w:sz w:val="24"/>
          <w:szCs w:val="24"/>
          <w:lang w:eastAsia="sv-SE"/>
        </w:rPr>
        <w:t xml:space="preserve">kontorsbygge </w:t>
      </w:r>
      <w:r>
        <w:rPr>
          <w:rFonts w:ascii="Times New Roman" w:eastAsia="Times New Roman" w:hAnsi="Times New Roman" w:cs="Times New Roman"/>
          <w:color w:val="222222"/>
          <w:sz w:val="24"/>
          <w:szCs w:val="24"/>
          <w:lang w:eastAsia="sv-SE"/>
        </w:rPr>
        <w:t xml:space="preserve">skulle också kunna byggas på marken där Skarabén i </w:t>
      </w:r>
      <w:r w:rsidR="000E6DB6">
        <w:rPr>
          <w:rFonts w:ascii="Times New Roman" w:eastAsia="Times New Roman" w:hAnsi="Times New Roman" w:cs="Times New Roman"/>
          <w:color w:val="222222"/>
          <w:sz w:val="24"/>
          <w:szCs w:val="24"/>
          <w:lang w:eastAsia="sv-SE"/>
        </w:rPr>
        <w:t>stadens</w:t>
      </w:r>
      <w:r>
        <w:rPr>
          <w:rFonts w:ascii="Times New Roman" w:eastAsia="Times New Roman" w:hAnsi="Times New Roman" w:cs="Times New Roman"/>
          <w:color w:val="222222"/>
          <w:sz w:val="24"/>
          <w:szCs w:val="24"/>
          <w:lang w:eastAsia="sv-SE"/>
        </w:rPr>
        <w:t xml:space="preserve"> planering </w:t>
      </w:r>
      <w:r w:rsidR="000E6DB6">
        <w:rPr>
          <w:rFonts w:ascii="Times New Roman" w:eastAsia="Times New Roman" w:hAnsi="Times New Roman" w:cs="Times New Roman"/>
          <w:color w:val="222222"/>
          <w:sz w:val="24"/>
          <w:szCs w:val="24"/>
          <w:lang w:eastAsia="sv-SE"/>
        </w:rPr>
        <w:t>ska</w:t>
      </w:r>
      <w:r>
        <w:rPr>
          <w:rFonts w:ascii="Times New Roman" w:eastAsia="Times New Roman" w:hAnsi="Times New Roman" w:cs="Times New Roman"/>
          <w:color w:val="222222"/>
          <w:sz w:val="24"/>
          <w:szCs w:val="24"/>
          <w:lang w:eastAsia="sv-SE"/>
        </w:rPr>
        <w:t xml:space="preserve"> användas för SIHS bygge. Vi avvisar detta då denna plats är för luftförorenad samt bullerutsatt för boende.</w:t>
      </w:r>
    </w:p>
    <w:p w14:paraId="58AD80D4" w14:textId="77777777" w:rsidR="00F80A70" w:rsidRDefault="00F80A70" w:rsidP="00723F8E">
      <w:pPr>
        <w:spacing w:after="0" w:line="240" w:lineRule="auto"/>
        <w:rPr>
          <w:rFonts w:ascii="Times New Roman" w:eastAsia="Times New Roman" w:hAnsi="Times New Roman" w:cs="Times New Roman"/>
          <w:color w:val="222222"/>
          <w:sz w:val="24"/>
          <w:szCs w:val="24"/>
          <w:lang w:eastAsia="sv-SE"/>
        </w:rPr>
      </w:pPr>
    </w:p>
    <w:p w14:paraId="463DD8D9" w14:textId="757D97AA" w:rsidR="007E7F89" w:rsidRDefault="007E7F89" w:rsidP="007E7F89">
      <w:pPr>
        <w:pStyle w:val="Rubrik2"/>
        <w:numPr>
          <w:ilvl w:val="0"/>
          <w:numId w:val="7"/>
        </w:numPr>
        <w:rPr>
          <w:rFonts w:eastAsia="Times New Roman"/>
          <w:lang w:eastAsia="sv-SE"/>
        </w:rPr>
      </w:pPr>
      <w:bookmarkStart w:id="5" w:name="_Toc93146499"/>
      <w:r>
        <w:rPr>
          <w:rFonts w:eastAsia="Times New Roman"/>
          <w:lang w:eastAsia="sv-SE"/>
        </w:rPr>
        <w:t>Trafik, riskanalys samt luftkvalité och parkeringsplatser.</w:t>
      </w:r>
      <w:bookmarkEnd w:id="5"/>
    </w:p>
    <w:p w14:paraId="4DB4D03A"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Enligt vår mening bör förslaget </w:t>
      </w:r>
      <w:r>
        <w:rPr>
          <w:rFonts w:ascii="Times New Roman" w:eastAsia="Times New Roman" w:hAnsi="Times New Roman" w:cs="Times New Roman"/>
          <w:color w:val="222222"/>
          <w:sz w:val="24"/>
          <w:szCs w:val="24"/>
          <w:lang w:eastAsia="sv-SE"/>
        </w:rPr>
        <w:t>att exploatera</w:t>
      </w:r>
      <w:r w:rsidRPr="00D32F65">
        <w:rPr>
          <w:rFonts w:ascii="Times New Roman" w:eastAsia="Times New Roman" w:hAnsi="Times New Roman" w:cs="Times New Roman"/>
          <w:color w:val="222222"/>
          <w:sz w:val="24"/>
          <w:szCs w:val="24"/>
          <w:lang w:eastAsia="sv-SE"/>
        </w:rPr>
        <w:t xml:space="preserve"> naturmarken mellan Mac Donalds - Kontrollvägen </w:t>
      </w:r>
      <w:r>
        <w:rPr>
          <w:rFonts w:ascii="Times New Roman" w:eastAsia="Times New Roman" w:hAnsi="Times New Roman" w:cs="Times New Roman"/>
          <w:color w:val="222222"/>
          <w:sz w:val="24"/>
          <w:szCs w:val="24"/>
          <w:lang w:eastAsia="sv-SE"/>
        </w:rPr>
        <w:t>–</w:t>
      </w:r>
      <w:r w:rsidRPr="00D32F65">
        <w:rPr>
          <w:rFonts w:ascii="Times New Roman" w:eastAsia="Times New Roman" w:hAnsi="Times New Roman" w:cs="Times New Roman"/>
          <w:color w:val="222222"/>
          <w:sz w:val="24"/>
          <w:szCs w:val="24"/>
          <w:lang w:eastAsia="sv-SE"/>
        </w:rPr>
        <w:t xml:space="preserve"> Safirgränd helt utgå! Området med sin växtlighet och träd bör lämnas intakt av </w:t>
      </w:r>
      <w:r>
        <w:rPr>
          <w:rFonts w:ascii="Times New Roman" w:eastAsia="Times New Roman" w:hAnsi="Times New Roman" w:cs="Times New Roman"/>
          <w:color w:val="222222"/>
          <w:sz w:val="24"/>
          <w:szCs w:val="24"/>
          <w:lang w:eastAsia="sv-SE"/>
        </w:rPr>
        <w:t xml:space="preserve">kultur och </w:t>
      </w:r>
      <w:r w:rsidRPr="00D32F65">
        <w:rPr>
          <w:rFonts w:ascii="Times New Roman" w:eastAsia="Times New Roman" w:hAnsi="Times New Roman" w:cs="Times New Roman"/>
          <w:color w:val="222222"/>
          <w:sz w:val="24"/>
          <w:szCs w:val="24"/>
          <w:lang w:eastAsia="sv-SE"/>
        </w:rPr>
        <w:t xml:space="preserve">miljöskäl. Boende på adresserna Safirgränd och delar av kvarteren Topasen och </w:t>
      </w:r>
      <w:proofErr w:type="spellStart"/>
      <w:r w:rsidRPr="00D32F65">
        <w:rPr>
          <w:rFonts w:ascii="Times New Roman" w:eastAsia="Times New Roman" w:hAnsi="Times New Roman" w:cs="Times New Roman"/>
          <w:color w:val="222222"/>
          <w:sz w:val="24"/>
          <w:szCs w:val="24"/>
          <w:lang w:eastAsia="sv-SE"/>
        </w:rPr>
        <w:t>Akvamarinen</w:t>
      </w:r>
      <w:proofErr w:type="spellEnd"/>
      <w:r w:rsidRPr="00D32F65">
        <w:rPr>
          <w:rFonts w:ascii="Times New Roman" w:eastAsia="Times New Roman" w:hAnsi="Times New Roman" w:cs="Times New Roman"/>
          <w:color w:val="222222"/>
          <w:sz w:val="24"/>
          <w:szCs w:val="24"/>
          <w:lang w:eastAsia="sv-SE"/>
        </w:rPr>
        <w:t xml:space="preserve"> är redan idag utsatta för</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mycket höga bullerstörningar. Värst är situationen för boende längs Safirgränd och radhusen</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utmed Lerkrogsvägen. </w:t>
      </w:r>
      <w:r>
        <w:rPr>
          <w:rFonts w:ascii="Times New Roman" w:eastAsia="Times New Roman" w:hAnsi="Times New Roman" w:cs="Times New Roman"/>
          <w:color w:val="222222"/>
          <w:sz w:val="24"/>
          <w:szCs w:val="24"/>
          <w:lang w:eastAsia="sv-SE"/>
        </w:rPr>
        <w:t>En stor del av området är rödlistat vad gäller luftkvalité.</w:t>
      </w:r>
    </w:p>
    <w:p w14:paraId="2CA52148"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p>
    <w:p w14:paraId="55FA8353" w14:textId="77777777" w:rsidR="007E7F89" w:rsidRPr="00D32F65" w:rsidRDefault="007E7F89" w:rsidP="007E7F89">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lastRenderedPageBreak/>
        <w:t>Trafiksituationen på Kontrollvägen vid infarten till Coop (Västberga handelsplats) behöver göras om. Nyligen sattes refuger upp, säkert med syfte att förbättra passagen. Refugerna har dock haft motsatta</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effekt.</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 De gör så att bilar som ska rakt fram, inte kan köra om. Det får endast plats två bilar som ska svänga in till Coop vid refugen vilket stoppar upp hela </w:t>
      </w:r>
      <w:r>
        <w:rPr>
          <w:rFonts w:ascii="Times New Roman" w:eastAsia="Times New Roman" w:hAnsi="Times New Roman" w:cs="Times New Roman"/>
          <w:color w:val="222222"/>
          <w:sz w:val="24"/>
          <w:szCs w:val="24"/>
          <w:lang w:eastAsia="sv-SE"/>
        </w:rPr>
        <w:t>K</w:t>
      </w:r>
      <w:r w:rsidRPr="00D32F65">
        <w:rPr>
          <w:rFonts w:ascii="Times New Roman" w:eastAsia="Times New Roman" w:hAnsi="Times New Roman" w:cs="Times New Roman"/>
          <w:color w:val="222222"/>
          <w:sz w:val="24"/>
          <w:szCs w:val="24"/>
          <w:lang w:eastAsia="sv-SE"/>
        </w:rPr>
        <w:t>ontrollvägen, eftersom bilar som ska rakt fram</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inte kan köra om längre. Infarten behöver ses över. Men som det ser ut idag är </w:t>
      </w:r>
      <w:r>
        <w:rPr>
          <w:rFonts w:ascii="Times New Roman" w:eastAsia="Times New Roman" w:hAnsi="Times New Roman" w:cs="Times New Roman"/>
          <w:color w:val="222222"/>
          <w:sz w:val="24"/>
          <w:szCs w:val="24"/>
          <w:lang w:eastAsia="sv-SE"/>
        </w:rPr>
        <w:t xml:space="preserve">det </w:t>
      </w:r>
      <w:r w:rsidRPr="00D32F65">
        <w:rPr>
          <w:rFonts w:ascii="Times New Roman" w:eastAsia="Times New Roman" w:hAnsi="Times New Roman" w:cs="Times New Roman"/>
          <w:color w:val="222222"/>
          <w:sz w:val="24"/>
          <w:szCs w:val="24"/>
          <w:lang w:eastAsia="sv-SE"/>
        </w:rPr>
        <w:t>alltså en försämring sedan tidigare. Stressade bilister riskerar vidare att köra över cyklister vid infarten till Coop. </w:t>
      </w:r>
    </w:p>
    <w:p w14:paraId="068CDB87" w14:textId="77777777" w:rsidR="007E7F89" w:rsidRPr="00D32F65" w:rsidRDefault="007E7F89" w:rsidP="007E7F89">
      <w:pPr>
        <w:spacing w:after="0" w:line="240" w:lineRule="auto"/>
        <w:rPr>
          <w:rFonts w:ascii="Times New Roman" w:eastAsia="Times New Roman" w:hAnsi="Times New Roman" w:cs="Times New Roman"/>
          <w:color w:val="222222"/>
          <w:sz w:val="24"/>
          <w:szCs w:val="24"/>
          <w:lang w:eastAsia="sv-SE"/>
        </w:rPr>
      </w:pPr>
    </w:p>
    <w:p w14:paraId="64CE6B62"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Som bilist är det mycket svårt att se cyklister vid utfarten Lerkrogsvägen ut på Kontrollvägen. Det har blivit mycket bättre sedan markeringen i gatan så att bilar vid rödljuset ska stanna innan korsningen. </w:t>
      </w:r>
    </w:p>
    <w:p w14:paraId="5DFA8849"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Förslag är ett rödljus för både gående, cyklister och bilister även vid utfarten från Lerkrogsvägen</w:t>
      </w:r>
      <w:r>
        <w:rPr>
          <w:rFonts w:ascii="Times New Roman" w:eastAsia="Times New Roman" w:hAnsi="Times New Roman" w:cs="Times New Roman"/>
          <w:color w:val="222222"/>
          <w:sz w:val="24"/>
          <w:szCs w:val="24"/>
          <w:lang w:eastAsia="sv-SE"/>
        </w:rPr>
        <w:t xml:space="preserve"> och stressade cyklister som riskerar att köra över gångtrafikanter samt </w:t>
      </w:r>
      <w:proofErr w:type="gramStart"/>
      <w:r>
        <w:rPr>
          <w:rFonts w:ascii="Times New Roman" w:eastAsia="Times New Roman" w:hAnsi="Times New Roman" w:cs="Times New Roman"/>
          <w:color w:val="222222"/>
          <w:sz w:val="24"/>
          <w:szCs w:val="24"/>
          <w:lang w:eastAsia="sv-SE"/>
        </w:rPr>
        <w:t>skärp separeringen</w:t>
      </w:r>
      <w:proofErr w:type="gramEnd"/>
      <w:r>
        <w:rPr>
          <w:rFonts w:ascii="Times New Roman" w:eastAsia="Times New Roman" w:hAnsi="Times New Roman" w:cs="Times New Roman"/>
          <w:color w:val="222222"/>
          <w:sz w:val="24"/>
          <w:szCs w:val="24"/>
          <w:lang w:eastAsia="sv-SE"/>
        </w:rPr>
        <w:t xml:space="preserve"> av gående och cyklister (som kommer mycket tyst och fort) med tydlig markering på cykelbanan att denna passerar ett övergångsställe för gående.</w:t>
      </w:r>
      <w:r w:rsidRPr="00D32F65">
        <w:rPr>
          <w:rFonts w:ascii="Times New Roman" w:eastAsia="Times New Roman" w:hAnsi="Times New Roman" w:cs="Times New Roman"/>
          <w:color w:val="222222"/>
          <w:sz w:val="24"/>
          <w:szCs w:val="24"/>
          <w:lang w:eastAsia="sv-SE"/>
        </w:rPr>
        <w:t> </w:t>
      </w:r>
    </w:p>
    <w:p w14:paraId="6F4B31C2"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p>
    <w:p w14:paraId="32C0C621"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Återigen tas det bort parkeringsmöjligheter för oss som redan bor i Solberga. I förslaget tas 12 p-platser bort från Safirgränd. </w:t>
      </w:r>
    </w:p>
    <w:p w14:paraId="287DB422"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Solberga bekymras idag av att det är fri parkering utan avgifter, vilket innebär att många som inte bor i området, inklusive företagare ställer sina företagsbilar eller privatbilar i området. Vi begär att boendeparkering införs.</w:t>
      </w:r>
    </w:p>
    <w:p w14:paraId="79745583" w14:textId="77777777" w:rsidR="007E7F89" w:rsidRDefault="007E7F89" w:rsidP="007E7F89">
      <w:pPr>
        <w:spacing w:after="0" w:line="240" w:lineRule="auto"/>
        <w:rPr>
          <w:rFonts w:ascii="Times New Roman" w:eastAsia="Times New Roman" w:hAnsi="Times New Roman" w:cs="Times New Roman"/>
          <w:color w:val="222222"/>
          <w:sz w:val="24"/>
          <w:szCs w:val="24"/>
          <w:lang w:eastAsia="sv-SE"/>
        </w:rPr>
      </w:pPr>
    </w:p>
    <w:p w14:paraId="7F0188A2" w14:textId="77777777" w:rsidR="007E7F89" w:rsidRPr="00D32F65" w:rsidRDefault="007E7F89" w:rsidP="007E7F89">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I handlingarna saknas det en riskanalys av olyckor på Kontrollvägen. Denna väg används idag både vid köbildning på motorvägen samt då denna stängs av </w:t>
      </w:r>
      <w:proofErr w:type="spellStart"/>
      <w:r>
        <w:rPr>
          <w:rFonts w:ascii="Times New Roman" w:eastAsia="Times New Roman" w:hAnsi="Times New Roman" w:cs="Times New Roman"/>
          <w:color w:val="222222"/>
          <w:sz w:val="24"/>
          <w:szCs w:val="24"/>
          <w:lang w:eastAsia="sv-SE"/>
        </w:rPr>
        <w:t>av</w:t>
      </w:r>
      <w:proofErr w:type="spellEnd"/>
      <w:r>
        <w:rPr>
          <w:rFonts w:ascii="Times New Roman" w:eastAsia="Times New Roman" w:hAnsi="Times New Roman" w:cs="Times New Roman"/>
          <w:color w:val="222222"/>
          <w:sz w:val="24"/>
          <w:szCs w:val="24"/>
          <w:lang w:eastAsia="sv-SE"/>
        </w:rPr>
        <w:t xml:space="preserve"> andra orsaker. De föreslagna husen ligger inom den riskzon som inte får överträdas vad gäller farliga transporter.</w:t>
      </w:r>
    </w:p>
    <w:p w14:paraId="25F7E32C"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31D2CB61" w14:textId="5BA165DB" w:rsidR="00FD7693" w:rsidRPr="00D32F65" w:rsidRDefault="00B54A70" w:rsidP="007E7F89">
      <w:pPr>
        <w:pStyle w:val="Rubrik2"/>
        <w:numPr>
          <w:ilvl w:val="0"/>
          <w:numId w:val="7"/>
        </w:numPr>
        <w:rPr>
          <w:rFonts w:eastAsia="Times New Roman"/>
          <w:lang w:eastAsia="sv-SE"/>
        </w:rPr>
      </w:pPr>
      <w:bookmarkStart w:id="6" w:name="_Toc93146500"/>
      <w:r>
        <w:rPr>
          <w:rFonts w:eastAsia="Times New Roman"/>
          <w:lang w:eastAsia="sv-SE"/>
        </w:rPr>
        <w:t>Buller och luftkvalité -</w:t>
      </w:r>
      <w:r w:rsidR="00555DAF">
        <w:rPr>
          <w:rFonts w:eastAsia="Times New Roman"/>
          <w:lang w:eastAsia="sv-SE"/>
        </w:rPr>
        <w:t xml:space="preserve"> </w:t>
      </w:r>
      <w:r>
        <w:rPr>
          <w:rFonts w:eastAsia="Times New Roman"/>
          <w:lang w:eastAsia="sv-SE"/>
        </w:rPr>
        <w:t>risk för människors liv och hälsa!</w:t>
      </w:r>
      <w:bookmarkEnd w:id="6"/>
    </w:p>
    <w:p w14:paraId="7ED10B25"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639F2EB5" w14:textId="4BF94424"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Vi finner det ytterst anmärkningsvärt att nämnden besluta</w:t>
      </w:r>
      <w:r w:rsidR="00F650C9">
        <w:rPr>
          <w:rFonts w:ascii="Times New Roman" w:eastAsia="Times New Roman" w:hAnsi="Times New Roman" w:cs="Times New Roman"/>
          <w:color w:val="222222"/>
          <w:sz w:val="24"/>
          <w:szCs w:val="24"/>
          <w:lang w:eastAsia="sv-SE"/>
        </w:rPr>
        <w:t>t</w:t>
      </w:r>
      <w:r w:rsidRPr="00D32F65">
        <w:rPr>
          <w:rFonts w:ascii="Times New Roman" w:eastAsia="Times New Roman" w:hAnsi="Times New Roman" w:cs="Times New Roman"/>
          <w:color w:val="222222"/>
          <w:sz w:val="24"/>
          <w:szCs w:val="24"/>
          <w:lang w:eastAsia="sv-SE"/>
        </w:rPr>
        <w:t xml:space="preserve"> att ta fram en detaljplan när det tydligt </w:t>
      </w:r>
      <w:r>
        <w:rPr>
          <w:rFonts w:ascii="Times New Roman" w:eastAsia="Times New Roman" w:hAnsi="Times New Roman" w:cs="Times New Roman"/>
          <w:color w:val="222222"/>
          <w:sz w:val="24"/>
          <w:szCs w:val="24"/>
          <w:lang w:eastAsia="sv-SE"/>
        </w:rPr>
        <w:t>f</w:t>
      </w:r>
      <w:r w:rsidRPr="00D32F65">
        <w:rPr>
          <w:rFonts w:ascii="Times New Roman" w:eastAsia="Times New Roman" w:hAnsi="Times New Roman" w:cs="Times New Roman"/>
          <w:color w:val="222222"/>
          <w:sz w:val="24"/>
          <w:szCs w:val="24"/>
          <w:lang w:eastAsia="sv-SE"/>
        </w:rPr>
        <w:t>ramgår</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av olika tjänsteutlåtandet att </w:t>
      </w:r>
      <w:r w:rsidRPr="00B8742C">
        <w:rPr>
          <w:rFonts w:ascii="Times New Roman" w:eastAsia="Times New Roman" w:hAnsi="Times New Roman" w:cs="Times New Roman"/>
          <w:b/>
          <w:bCs/>
          <w:color w:val="222222"/>
          <w:sz w:val="24"/>
          <w:szCs w:val="24"/>
          <w:lang w:eastAsia="sv-SE"/>
        </w:rPr>
        <w:t>bullernivåerna är höga</w:t>
      </w:r>
      <w:r w:rsidRPr="00D32F65">
        <w:rPr>
          <w:rFonts w:ascii="Times New Roman" w:eastAsia="Times New Roman" w:hAnsi="Times New Roman" w:cs="Times New Roman"/>
          <w:color w:val="222222"/>
          <w:sz w:val="24"/>
          <w:szCs w:val="24"/>
          <w:lang w:eastAsia="sv-SE"/>
        </w:rPr>
        <w:t xml:space="preserve"> eller mycket höga inom hela området. I området </w:t>
      </w:r>
      <w:r w:rsidRPr="00B8742C">
        <w:rPr>
          <w:rFonts w:ascii="Times New Roman" w:eastAsia="Times New Roman" w:hAnsi="Times New Roman" w:cs="Times New Roman"/>
          <w:b/>
          <w:bCs/>
          <w:color w:val="222222"/>
          <w:sz w:val="24"/>
          <w:szCs w:val="24"/>
          <w:lang w:eastAsia="sv-SE"/>
        </w:rPr>
        <w:t>överskrider</w:t>
      </w:r>
      <w:r w:rsidRPr="00D32F65">
        <w:rPr>
          <w:rFonts w:ascii="Times New Roman" w:eastAsia="Times New Roman" w:hAnsi="Times New Roman" w:cs="Times New Roman"/>
          <w:color w:val="222222"/>
          <w:sz w:val="24"/>
          <w:szCs w:val="24"/>
          <w:lang w:eastAsia="sv-SE"/>
        </w:rPr>
        <w:t xml:space="preserve"> dessutom </w:t>
      </w:r>
      <w:r w:rsidRPr="00B8742C">
        <w:rPr>
          <w:rFonts w:ascii="Times New Roman" w:eastAsia="Times New Roman" w:hAnsi="Times New Roman" w:cs="Times New Roman"/>
          <w:b/>
          <w:bCs/>
          <w:color w:val="222222"/>
          <w:sz w:val="24"/>
          <w:szCs w:val="24"/>
          <w:lang w:eastAsia="sv-SE"/>
        </w:rPr>
        <w:t>partikelvärden</w:t>
      </w:r>
      <w:r w:rsidRPr="00D32F65">
        <w:rPr>
          <w:rFonts w:ascii="Times New Roman" w:eastAsia="Times New Roman" w:hAnsi="Times New Roman" w:cs="Times New Roman"/>
          <w:color w:val="222222"/>
          <w:sz w:val="24"/>
          <w:szCs w:val="24"/>
          <w:lang w:eastAsia="sv-SE"/>
        </w:rPr>
        <w:t xml:space="preserve"> och värden för kvävedioxid miljökvalitetsnormen</w:t>
      </w:r>
      <w:r w:rsidR="00F650C9">
        <w:rPr>
          <w:rFonts w:ascii="Times New Roman" w:eastAsia="Times New Roman" w:hAnsi="Times New Roman" w:cs="Times New Roman"/>
          <w:color w:val="222222"/>
          <w:sz w:val="24"/>
          <w:szCs w:val="24"/>
          <w:lang w:eastAsia="sv-SE"/>
        </w:rPr>
        <w:t>, vilket helt saknas i underlaget</w:t>
      </w:r>
      <w:r w:rsidRPr="00D32F65">
        <w:rPr>
          <w:rFonts w:ascii="Times New Roman" w:eastAsia="Times New Roman" w:hAnsi="Times New Roman" w:cs="Times New Roman"/>
          <w:color w:val="222222"/>
          <w:sz w:val="24"/>
          <w:szCs w:val="24"/>
          <w:lang w:eastAsia="sv-SE"/>
        </w:rPr>
        <w:t xml:space="preserve">. De värden </w:t>
      </w:r>
      <w:r w:rsidR="00F650C9">
        <w:rPr>
          <w:rFonts w:ascii="Times New Roman" w:eastAsia="Times New Roman" w:hAnsi="Times New Roman" w:cs="Times New Roman"/>
          <w:color w:val="222222"/>
          <w:sz w:val="24"/>
          <w:szCs w:val="24"/>
          <w:lang w:eastAsia="sv-SE"/>
        </w:rPr>
        <w:t>som upp</w:t>
      </w:r>
      <w:r w:rsidRPr="00D32F65">
        <w:rPr>
          <w:rFonts w:ascii="Times New Roman" w:eastAsia="Times New Roman" w:hAnsi="Times New Roman" w:cs="Times New Roman"/>
          <w:color w:val="222222"/>
          <w:sz w:val="24"/>
          <w:szCs w:val="24"/>
          <w:lang w:eastAsia="sv-SE"/>
        </w:rPr>
        <w:t>mäts</w:t>
      </w:r>
      <w:r>
        <w:rPr>
          <w:rFonts w:ascii="Times New Roman" w:eastAsia="Times New Roman" w:hAnsi="Times New Roman" w:cs="Times New Roman"/>
          <w:color w:val="222222"/>
          <w:sz w:val="24"/>
          <w:szCs w:val="24"/>
          <w:lang w:eastAsia="sv-SE"/>
        </w:rPr>
        <w:t xml:space="preserve"> </w:t>
      </w:r>
      <w:r w:rsidR="00F650C9">
        <w:rPr>
          <w:rFonts w:ascii="Times New Roman" w:eastAsia="Times New Roman" w:hAnsi="Times New Roman" w:cs="Times New Roman"/>
          <w:color w:val="222222"/>
          <w:sz w:val="24"/>
          <w:szCs w:val="24"/>
          <w:lang w:eastAsia="sv-SE"/>
        </w:rPr>
        <w:t>är också</w:t>
      </w:r>
      <w:r w:rsidRPr="00D32F65">
        <w:rPr>
          <w:rFonts w:ascii="Times New Roman" w:eastAsia="Times New Roman" w:hAnsi="Times New Roman" w:cs="Times New Roman"/>
          <w:color w:val="222222"/>
          <w:sz w:val="24"/>
          <w:szCs w:val="24"/>
          <w:lang w:eastAsia="sv-SE"/>
        </w:rPr>
        <w:t xml:space="preserve"> innan något av de andra planerna i området påbörjats med den nedtagningen av träd och naturmark. Även för detta </w:t>
      </w:r>
      <w:r w:rsidR="00F650C9">
        <w:rPr>
          <w:rFonts w:ascii="Times New Roman" w:eastAsia="Times New Roman" w:hAnsi="Times New Roman" w:cs="Times New Roman"/>
          <w:color w:val="222222"/>
          <w:sz w:val="24"/>
          <w:szCs w:val="24"/>
          <w:lang w:eastAsia="sv-SE"/>
        </w:rPr>
        <w:t xml:space="preserve">föreslagna </w:t>
      </w:r>
      <w:r w:rsidRPr="00D32F65">
        <w:rPr>
          <w:rFonts w:ascii="Times New Roman" w:eastAsia="Times New Roman" w:hAnsi="Times New Roman" w:cs="Times New Roman"/>
          <w:color w:val="222222"/>
          <w:sz w:val="24"/>
          <w:szCs w:val="24"/>
          <w:lang w:eastAsia="sv-SE"/>
        </w:rPr>
        <w:t>planområde behöver mycket naturmark avverkas</w:t>
      </w:r>
      <w:r>
        <w:rPr>
          <w:rFonts w:ascii="Times New Roman" w:eastAsia="Times New Roman" w:hAnsi="Times New Roman" w:cs="Times New Roman"/>
          <w:color w:val="222222"/>
          <w:sz w:val="24"/>
          <w:szCs w:val="24"/>
          <w:lang w:eastAsia="sv-SE"/>
        </w:rPr>
        <w:t>,</w:t>
      </w:r>
      <w:r w:rsidRPr="00D32F65">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n</w:t>
      </w:r>
      <w:r w:rsidRPr="00D32F65">
        <w:rPr>
          <w:rFonts w:ascii="Times New Roman" w:eastAsia="Times New Roman" w:hAnsi="Times New Roman" w:cs="Times New Roman"/>
          <w:color w:val="222222"/>
          <w:sz w:val="24"/>
          <w:szCs w:val="24"/>
          <w:lang w:eastAsia="sv-SE"/>
        </w:rPr>
        <w:t xml:space="preserve">aturmark som motverkar både buller och luftföroreningar för hela Solberga. Man anger själv i tjänsteutlåtandet att de komplexa miljöfrågorna innebär sammantaget att detaljplanens genomförande riskerar medföra en betydande miljöpåverkan. </w:t>
      </w:r>
      <w:r w:rsidRPr="00B8742C">
        <w:rPr>
          <w:rFonts w:ascii="Times New Roman" w:eastAsia="Times New Roman" w:hAnsi="Times New Roman" w:cs="Times New Roman"/>
          <w:b/>
          <w:bCs/>
          <w:color w:val="222222"/>
          <w:sz w:val="24"/>
          <w:szCs w:val="24"/>
          <w:lang w:eastAsia="sv-SE"/>
        </w:rPr>
        <w:t>Miljöförvaltningen bedömer också att planförslaget innebär ytterligare risker för människors liv och hälsa</w:t>
      </w:r>
      <w:r w:rsidRPr="00D32F65">
        <w:rPr>
          <w:rFonts w:ascii="Times New Roman" w:eastAsia="Times New Roman" w:hAnsi="Times New Roman" w:cs="Times New Roman"/>
          <w:color w:val="222222"/>
          <w:sz w:val="24"/>
          <w:szCs w:val="24"/>
          <w:lang w:eastAsia="sv-SE"/>
        </w:rPr>
        <w:t>. </w:t>
      </w:r>
      <w:r w:rsidR="000325D7">
        <w:rPr>
          <w:rFonts w:ascii="Times New Roman" w:eastAsia="Times New Roman" w:hAnsi="Times New Roman" w:cs="Times New Roman"/>
          <w:color w:val="222222"/>
          <w:sz w:val="24"/>
          <w:szCs w:val="24"/>
          <w:lang w:eastAsia="sv-SE"/>
        </w:rPr>
        <w:t xml:space="preserve">En annan viktig aspekt är klimatförändringarna, som man i </w:t>
      </w:r>
      <w:r w:rsidR="000718A7">
        <w:rPr>
          <w:rFonts w:ascii="Times New Roman" w:eastAsia="Times New Roman" w:hAnsi="Times New Roman" w:cs="Times New Roman"/>
          <w:color w:val="222222"/>
          <w:sz w:val="24"/>
          <w:szCs w:val="24"/>
          <w:lang w:eastAsia="sv-SE"/>
        </w:rPr>
        <w:t>underlaget</w:t>
      </w:r>
      <w:r w:rsidR="000325D7">
        <w:rPr>
          <w:rFonts w:ascii="Times New Roman" w:eastAsia="Times New Roman" w:hAnsi="Times New Roman" w:cs="Times New Roman"/>
          <w:color w:val="222222"/>
          <w:sz w:val="24"/>
          <w:szCs w:val="24"/>
          <w:lang w:eastAsia="sv-SE"/>
        </w:rPr>
        <w:t xml:space="preserve"> inte kunnat beräkna för framtiden men man konstaterar att </w:t>
      </w:r>
      <w:r w:rsidR="0042303B">
        <w:rPr>
          <w:rFonts w:ascii="Times New Roman" w:eastAsia="Times New Roman" w:hAnsi="Times New Roman" w:cs="Times New Roman"/>
          <w:color w:val="222222"/>
          <w:sz w:val="24"/>
          <w:szCs w:val="24"/>
          <w:lang w:eastAsia="sv-SE"/>
        </w:rPr>
        <w:t xml:space="preserve">med regnnederbörd om 20 mm behöver </w:t>
      </w:r>
      <w:r w:rsidR="000718A7">
        <w:rPr>
          <w:rFonts w:ascii="Times New Roman" w:eastAsia="Times New Roman" w:hAnsi="Times New Roman" w:cs="Times New Roman"/>
          <w:color w:val="222222"/>
          <w:sz w:val="24"/>
          <w:szCs w:val="24"/>
          <w:lang w:eastAsia="sv-SE"/>
        </w:rPr>
        <w:t>regnvatten</w:t>
      </w:r>
      <w:r w:rsidR="0042303B">
        <w:rPr>
          <w:rFonts w:ascii="Times New Roman" w:eastAsia="Times New Roman" w:hAnsi="Times New Roman" w:cs="Times New Roman"/>
          <w:color w:val="222222"/>
          <w:sz w:val="24"/>
          <w:szCs w:val="24"/>
          <w:lang w:eastAsia="sv-SE"/>
        </w:rPr>
        <w:t xml:space="preserve"> tas om hand i en skyfallspark. Vi anser detta vara befängt</w:t>
      </w:r>
      <w:r w:rsidR="000718A7">
        <w:rPr>
          <w:rFonts w:ascii="Times New Roman" w:eastAsia="Times New Roman" w:hAnsi="Times New Roman" w:cs="Times New Roman"/>
          <w:color w:val="222222"/>
          <w:sz w:val="24"/>
          <w:szCs w:val="24"/>
          <w:lang w:eastAsia="sv-SE"/>
        </w:rPr>
        <w:t xml:space="preserve">, bebyggs inte området behöver detta inte byggas. Det är också helt feltänkt, </w:t>
      </w:r>
      <w:r w:rsidR="00A90805">
        <w:rPr>
          <w:rFonts w:ascii="Times New Roman" w:eastAsia="Times New Roman" w:hAnsi="Times New Roman" w:cs="Times New Roman"/>
          <w:color w:val="222222"/>
          <w:sz w:val="24"/>
          <w:szCs w:val="24"/>
          <w:lang w:eastAsia="sv-SE"/>
        </w:rPr>
        <w:t xml:space="preserve">området längs med Södertälje motorväg är så </w:t>
      </w:r>
      <w:proofErr w:type="spellStart"/>
      <w:r w:rsidR="00A90805">
        <w:rPr>
          <w:rFonts w:ascii="Times New Roman" w:eastAsia="Times New Roman" w:hAnsi="Times New Roman" w:cs="Times New Roman"/>
          <w:color w:val="222222"/>
          <w:sz w:val="24"/>
          <w:szCs w:val="24"/>
          <w:lang w:eastAsia="sv-SE"/>
        </w:rPr>
        <w:t>bullerstörd</w:t>
      </w:r>
      <w:proofErr w:type="spellEnd"/>
      <w:r w:rsidR="00A90805">
        <w:rPr>
          <w:rFonts w:ascii="Times New Roman" w:eastAsia="Times New Roman" w:hAnsi="Times New Roman" w:cs="Times New Roman"/>
          <w:color w:val="222222"/>
          <w:sz w:val="24"/>
          <w:szCs w:val="24"/>
          <w:lang w:eastAsia="sv-SE"/>
        </w:rPr>
        <w:t>, så ingen kan njuta av att vistas i detta område.</w:t>
      </w:r>
    </w:p>
    <w:p w14:paraId="79DD482C" w14:textId="7234CB69" w:rsidR="00FD7693" w:rsidRPr="00D32F65" w:rsidRDefault="00FD7693" w:rsidP="00735DFF">
      <w:pPr>
        <w:pStyle w:val="Rubrik2"/>
        <w:rPr>
          <w:rFonts w:eastAsia="Times New Roman"/>
          <w:lang w:eastAsia="sv-SE"/>
        </w:rPr>
      </w:pPr>
      <w:r w:rsidRPr="00D32F65">
        <w:rPr>
          <w:rFonts w:eastAsia="Times New Roman"/>
          <w:lang w:eastAsia="sv-SE"/>
        </w:rPr>
        <w:br/>
      </w:r>
      <w:bookmarkStart w:id="7" w:name="_Toc93146501"/>
      <w:r w:rsidR="00735DFF">
        <w:rPr>
          <w:rFonts w:eastAsia="Times New Roman"/>
          <w:lang w:eastAsia="sv-SE"/>
        </w:rPr>
        <w:t xml:space="preserve">8. </w:t>
      </w:r>
      <w:r w:rsidR="00C42BCF">
        <w:rPr>
          <w:rFonts w:eastAsia="Times New Roman"/>
          <w:lang w:eastAsia="sv-SE"/>
        </w:rPr>
        <w:t xml:space="preserve"> </w:t>
      </w:r>
      <w:r w:rsidR="00664565">
        <w:rPr>
          <w:rFonts w:eastAsia="Times New Roman"/>
          <w:lang w:eastAsia="sv-SE"/>
        </w:rPr>
        <w:t>Kopplingen Älvsjö – Telefonplan.</w:t>
      </w:r>
      <w:bookmarkEnd w:id="7"/>
    </w:p>
    <w:p w14:paraId="3A55983A" w14:textId="5B68DF60" w:rsidR="00FD7693"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På vilka stadsgeografiska fakta eller vetenskap bygger stadens uttalande om att "Genom att </w:t>
      </w:r>
      <w:r w:rsidR="00E075F7" w:rsidRPr="00D32F65">
        <w:rPr>
          <w:rFonts w:ascii="Times New Roman" w:eastAsia="Times New Roman" w:hAnsi="Times New Roman" w:cs="Times New Roman"/>
          <w:color w:val="222222"/>
          <w:sz w:val="24"/>
          <w:szCs w:val="24"/>
          <w:lang w:eastAsia="sv-SE"/>
        </w:rPr>
        <w:t>tydliggöra</w:t>
      </w:r>
      <w:r w:rsidRPr="00D32F65">
        <w:rPr>
          <w:rFonts w:ascii="Times New Roman" w:eastAsia="Times New Roman" w:hAnsi="Times New Roman" w:cs="Times New Roman"/>
          <w:color w:val="222222"/>
          <w:sz w:val="24"/>
          <w:szCs w:val="24"/>
          <w:lang w:eastAsia="sv-SE"/>
        </w:rPr>
        <w:t xml:space="preserve"> </w:t>
      </w:r>
      <w:r w:rsidR="00E075F7" w:rsidRPr="00D32F65">
        <w:rPr>
          <w:rFonts w:ascii="Times New Roman" w:eastAsia="Times New Roman" w:hAnsi="Times New Roman" w:cs="Times New Roman"/>
          <w:color w:val="222222"/>
          <w:sz w:val="24"/>
          <w:szCs w:val="24"/>
          <w:lang w:eastAsia="sv-SE"/>
        </w:rPr>
        <w:t>entrén</w:t>
      </w:r>
      <w:r w:rsidRPr="00D32F65">
        <w:rPr>
          <w:rFonts w:ascii="Times New Roman" w:eastAsia="Times New Roman" w:hAnsi="Times New Roman" w:cs="Times New Roman"/>
          <w:color w:val="222222"/>
          <w:sz w:val="24"/>
          <w:szCs w:val="24"/>
          <w:lang w:eastAsia="sv-SE"/>
        </w:rPr>
        <w:t xml:space="preserve"> till Solberga ska utvecklingen bidra till att </w:t>
      </w:r>
      <w:r w:rsidR="0023768A" w:rsidRPr="00D32F65">
        <w:rPr>
          <w:rFonts w:ascii="Times New Roman" w:eastAsia="Times New Roman" w:hAnsi="Times New Roman" w:cs="Times New Roman"/>
          <w:color w:val="222222"/>
          <w:sz w:val="24"/>
          <w:szCs w:val="24"/>
          <w:lang w:eastAsia="sv-SE"/>
        </w:rPr>
        <w:t>stärka</w:t>
      </w:r>
      <w:r w:rsidRPr="00D32F65">
        <w:rPr>
          <w:rFonts w:ascii="Times New Roman" w:eastAsia="Times New Roman" w:hAnsi="Times New Roman" w:cs="Times New Roman"/>
          <w:color w:val="222222"/>
          <w:sz w:val="24"/>
          <w:szCs w:val="24"/>
          <w:lang w:eastAsia="sv-SE"/>
        </w:rPr>
        <w:t xml:space="preserve"> kopplingen mellan Telefonplan och </w:t>
      </w:r>
      <w:proofErr w:type="spellStart"/>
      <w:r w:rsidRPr="00D32F65">
        <w:rPr>
          <w:rFonts w:ascii="Times New Roman" w:eastAsia="Times New Roman" w:hAnsi="Times New Roman" w:cs="Times New Roman"/>
          <w:color w:val="222222"/>
          <w:sz w:val="24"/>
          <w:szCs w:val="24"/>
          <w:lang w:eastAsia="sv-SE"/>
        </w:rPr>
        <w:t>Älvsjo</w:t>
      </w:r>
      <w:proofErr w:type="spellEnd"/>
      <w:r w:rsidRPr="00D32F65">
        <w:rPr>
          <w:rFonts w:ascii="Times New Roman" w:eastAsia="Times New Roman" w:hAnsi="Times New Roman" w:cs="Times New Roman"/>
          <w:color w:val="222222"/>
          <w:sz w:val="24"/>
          <w:szCs w:val="24"/>
          <w:lang w:eastAsia="sv-SE"/>
        </w:rPr>
        <w:t>̈.</w:t>
      </w:r>
      <w:proofErr w:type="gramStart"/>
      <w:r w:rsidRPr="00D32F65">
        <w:rPr>
          <w:rFonts w:ascii="Times New Roman" w:eastAsia="Times New Roman" w:hAnsi="Times New Roman" w:cs="Times New Roman"/>
          <w:color w:val="222222"/>
          <w:sz w:val="24"/>
          <w:szCs w:val="24"/>
          <w:lang w:eastAsia="sv-SE"/>
        </w:rPr>
        <w:t>” ????</w:t>
      </w:r>
      <w:proofErr w:type="gramEnd"/>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Utan att ge någon som helst förklaring påstår SBK att kopplingen mellan Telefonplan</w:t>
      </w:r>
      <w:r w:rsidR="00475460">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och Älvsjö på något sätt skulle förbättras eller gynnas genom </w:t>
      </w:r>
      <w:r w:rsidRPr="00D32F65">
        <w:rPr>
          <w:rFonts w:ascii="Times New Roman" w:eastAsia="Times New Roman" w:hAnsi="Times New Roman" w:cs="Times New Roman"/>
          <w:color w:val="222222"/>
          <w:sz w:val="24"/>
          <w:szCs w:val="24"/>
          <w:lang w:eastAsia="sv-SE"/>
        </w:rPr>
        <w:lastRenderedPageBreak/>
        <w:t>exploatering! Sker detta verkligen genom</w:t>
      </w:r>
      <w:r w:rsidR="00475460">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tillkomsten av ytterligare nya bostäder. De må vara hur önskat som helst att detta</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skall ge ett ”strategiskt samband” men det framstår bara som tomma ord</w:t>
      </w:r>
      <w:r w:rsidR="005F1D49">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hur </w:t>
      </w:r>
      <w:r w:rsidR="005F1D49">
        <w:rPr>
          <w:rFonts w:ascii="Times New Roman" w:eastAsia="Times New Roman" w:hAnsi="Times New Roman" w:cs="Times New Roman"/>
          <w:color w:val="222222"/>
          <w:sz w:val="24"/>
          <w:szCs w:val="24"/>
          <w:lang w:eastAsia="sv-SE"/>
        </w:rPr>
        <w:t xml:space="preserve">ska </w:t>
      </w:r>
      <w:r w:rsidRPr="00D32F65">
        <w:rPr>
          <w:rFonts w:ascii="Times New Roman" w:eastAsia="Times New Roman" w:hAnsi="Times New Roman" w:cs="Times New Roman"/>
          <w:color w:val="222222"/>
          <w:sz w:val="24"/>
          <w:szCs w:val="24"/>
          <w:lang w:eastAsia="sv-SE"/>
        </w:rPr>
        <w:t>barriären Södertäljevägen, en av Sveriges hårdast trafikerade vägar, med alla dess</w:t>
      </w:r>
    </w:p>
    <w:p w14:paraId="0B5E3126" w14:textId="0F6BC010" w:rsidR="00FD7693"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 xml:space="preserve">miljöproblem </w:t>
      </w:r>
      <w:r w:rsidR="005F1D49">
        <w:rPr>
          <w:rFonts w:ascii="Times New Roman" w:eastAsia="Times New Roman" w:hAnsi="Times New Roman" w:cs="Times New Roman"/>
          <w:color w:val="222222"/>
          <w:sz w:val="24"/>
          <w:szCs w:val="24"/>
          <w:lang w:eastAsia="sv-SE"/>
        </w:rPr>
        <w:t>kunna</w:t>
      </w:r>
      <w:r w:rsidRPr="00D32F65">
        <w:rPr>
          <w:rFonts w:ascii="Times New Roman" w:eastAsia="Times New Roman" w:hAnsi="Times New Roman" w:cs="Times New Roman"/>
          <w:color w:val="222222"/>
          <w:sz w:val="24"/>
          <w:szCs w:val="24"/>
          <w:lang w:eastAsia="sv-SE"/>
        </w:rPr>
        <w:t xml:space="preserve"> tänkas bort</w:t>
      </w:r>
      <w:r w:rsidR="005F1D49">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Det är skrämmande att staden på fullt allvar för fram kvartersmarken närmast E4/E20 som lämplig mark för bostäder.</w:t>
      </w:r>
    </w:p>
    <w:p w14:paraId="79F0953B" w14:textId="77777777" w:rsidR="001D3286" w:rsidRPr="00D32F65" w:rsidRDefault="001D3286" w:rsidP="00FD7693">
      <w:pPr>
        <w:spacing w:after="0" w:line="240" w:lineRule="auto"/>
        <w:rPr>
          <w:rFonts w:ascii="Times New Roman" w:eastAsia="Times New Roman" w:hAnsi="Times New Roman" w:cs="Times New Roman"/>
          <w:color w:val="222222"/>
          <w:sz w:val="24"/>
          <w:szCs w:val="24"/>
          <w:lang w:eastAsia="sv-SE"/>
        </w:rPr>
      </w:pPr>
    </w:p>
    <w:p w14:paraId="5C898F9F"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219FD443" w14:textId="08824E38" w:rsidR="00315947" w:rsidRDefault="00315947" w:rsidP="00523587">
      <w:pPr>
        <w:pStyle w:val="Rubrik2"/>
        <w:numPr>
          <w:ilvl w:val="0"/>
          <w:numId w:val="9"/>
        </w:numPr>
        <w:rPr>
          <w:rFonts w:eastAsia="Times New Roman"/>
          <w:lang w:eastAsia="sv-SE"/>
        </w:rPr>
      </w:pPr>
      <w:bookmarkStart w:id="8" w:name="_Toc93146502"/>
      <w:r>
        <w:rPr>
          <w:rFonts w:eastAsia="Times New Roman"/>
          <w:lang w:eastAsia="sv-SE"/>
        </w:rPr>
        <w:t>Biologisk mångfald</w:t>
      </w:r>
      <w:bookmarkEnd w:id="8"/>
    </w:p>
    <w:p w14:paraId="31F296A2" w14:textId="4315425D"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b/>
          <w:bCs/>
          <w:color w:val="222222"/>
          <w:sz w:val="24"/>
          <w:szCs w:val="24"/>
          <w:lang w:eastAsia="sv-SE"/>
        </w:rPr>
        <w:t>Ingen mer naturmark kan tas bort i Solberga. Redan stora partier skogsområde har röjts vilket ökat bullernivån, försämrat luftkvalitén och minskat trivsamheten och upplevelsen av trygghet avsevärt för hela ”gamla” Solberga (med gamla Solberga avses sträckan Folkparksvägen). </w:t>
      </w:r>
    </w:p>
    <w:p w14:paraId="42898956"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12C55346" w14:textId="24A40F76" w:rsidR="00FD7693" w:rsidRDefault="00FD7693" w:rsidP="00FD7693">
      <w:pPr>
        <w:spacing w:after="0" w:line="240" w:lineRule="auto"/>
        <w:rPr>
          <w:rFonts w:ascii="Times New Roman" w:eastAsia="Times New Roman" w:hAnsi="Times New Roman" w:cs="Times New Roman"/>
          <w:color w:val="222222"/>
          <w:sz w:val="24"/>
          <w:szCs w:val="24"/>
          <w:u w:val="single"/>
          <w:lang w:eastAsia="sv-SE"/>
        </w:rPr>
      </w:pPr>
      <w:r w:rsidRPr="00D32F65">
        <w:rPr>
          <w:rFonts w:ascii="Times New Roman" w:eastAsia="Times New Roman" w:hAnsi="Times New Roman" w:cs="Times New Roman"/>
          <w:color w:val="222222"/>
          <w:sz w:val="24"/>
          <w:szCs w:val="24"/>
          <w:lang w:eastAsia="sv-SE"/>
        </w:rPr>
        <w:t>Vidare går samtliga detaljplaner för området </w:t>
      </w:r>
      <w:r w:rsidRPr="00D32F65">
        <w:rPr>
          <w:rFonts w:ascii="Times New Roman" w:eastAsia="Times New Roman" w:hAnsi="Times New Roman" w:cs="Times New Roman"/>
          <w:b/>
          <w:bCs/>
          <w:color w:val="222222"/>
          <w:sz w:val="24"/>
          <w:szCs w:val="24"/>
          <w:lang w:eastAsia="sv-SE"/>
        </w:rPr>
        <w:t>helt emot</w:t>
      </w:r>
      <w:r w:rsidRPr="00D32F65">
        <w:rPr>
          <w:rFonts w:ascii="Times New Roman" w:eastAsia="Times New Roman" w:hAnsi="Times New Roman" w:cs="Times New Roman"/>
          <w:color w:val="222222"/>
          <w:sz w:val="24"/>
          <w:szCs w:val="24"/>
          <w:lang w:eastAsia="sv-SE"/>
        </w:rPr>
        <w:t> Stockholm stads egen </w:t>
      </w:r>
      <w:r w:rsidRPr="00D32F65">
        <w:rPr>
          <w:rFonts w:ascii="Times New Roman" w:eastAsia="Times New Roman" w:hAnsi="Times New Roman" w:cs="Times New Roman"/>
          <w:color w:val="222222"/>
          <w:sz w:val="24"/>
          <w:szCs w:val="24"/>
          <w:u w:val="single"/>
          <w:lang w:eastAsia="sv-SE"/>
        </w:rPr>
        <w:t>handlingsplan för</w:t>
      </w:r>
      <w:r w:rsidR="00DE05D3">
        <w:rPr>
          <w:rFonts w:ascii="Times New Roman" w:eastAsia="Times New Roman" w:hAnsi="Times New Roman" w:cs="Times New Roman"/>
          <w:color w:val="222222"/>
          <w:sz w:val="24"/>
          <w:szCs w:val="24"/>
          <w:u w:val="single"/>
          <w:lang w:eastAsia="sv-SE"/>
        </w:rPr>
        <w:t xml:space="preserve"> </w:t>
      </w:r>
      <w:r w:rsidRPr="00D32F65">
        <w:rPr>
          <w:rFonts w:ascii="Times New Roman" w:eastAsia="Times New Roman" w:hAnsi="Times New Roman" w:cs="Times New Roman"/>
          <w:color w:val="222222"/>
          <w:sz w:val="24"/>
          <w:szCs w:val="24"/>
          <w:u w:val="single"/>
          <w:lang w:eastAsia="sv-SE"/>
        </w:rPr>
        <w:t>biologisk mångfald</w:t>
      </w:r>
      <w:r w:rsidRPr="00D32F65">
        <w:rPr>
          <w:rFonts w:ascii="Times New Roman" w:eastAsia="Times New Roman" w:hAnsi="Times New Roman" w:cs="Times New Roman"/>
          <w:color w:val="222222"/>
          <w:sz w:val="24"/>
          <w:szCs w:val="24"/>
          <w:lang w:eastAsia="sv-SE"/>
        </w:rPr>
        <w:t> samt den </w:t>
      </w:r>
      <w:r w:rsidRPr="00D32F65">
        <w:rPr>
          <w:rFonts w:ascii="Times New Roman" w:eastAsia="Times New Roman" w:hAnsi="Times New Roman" w:cs="Times New Roman"/>
          <w:color w:val="222222"/>
          <w:sz w:val="24"/>
          <w:szCs w:val="24"/>
          <w:u w:val="single"/>
          <w:lang w:eastAsia="sv-SE"/>
        </w:rPr>
        <w:t xml:space="preserve">regionala planen för grön infrastruktur i </w:t>
      </w:r>
      <w:r w:rsidR="00955099">
        <w:rPr>
          <w:rFonts w:ascii="Times New Roman" w:eastAsia="Times New Roman" w:hAnsi="Times New Roman" w:cs="Times New Roman"/>
          <w:color w:val="222222"/>
          <w:sz w:val="24"/>
          <w:szCs w:val="24"/>
          <w:u w:val="single"/>
          <w:lang w:eastAsia="sv-SE"/>
        </w:rPr>
        <w:t>s</w:t>
      </w:r>
      <w:r w:rsidRPr="00D32F65">
        <w:rPr>
          <w:rFonts w:ascii="Times New Roman" w:eastAsia="Times New Roman" w:hAnsi="Times New Roman" w:cs="Times New Roman"/>
          <w:color w:val="222222"/>
          <w:sz w:val="24"/>
          <w:szCs w:val="24"/>
          <w:u w:val="single"/>
          <w:lang w:eastAsia="sv-SE"/>
        </w:rPr>
        <w:t>amhällsplanering </w:t>
      </w:r>
      <w:r w:rsidRPr="00D32F65">
        <w:rPr>
          <w:rFonts w:ascii="Times New Roman" w:eastAsia="Times New Roman" w:hAnsi="Times New Roman" w:cs="Times New Roman"/>
          <w:color w:val="222222"/>
          <w:sz w:val="24"/>
          <w:szCs w:val="24"/>
          <w:lang w:eastAsia="sv-SE"/>
        </w:rPr>
        <w:t xml:space="preserve">och </w:t>
      </w:r>
      <w:r w:rsidRPr="00D32F65">
        <w:rPr>
          <w:rFonts w:ascii="Times New Roman" w:eastAsia="Times New Roman" w:hAnsi="Times New Roman" w:cs="Times New Roman"/>
          <w:color w:val="222222"/>
          <w:sz w:val="24"/>
          <w:szCs w:val="24"/>
          <w:u w:val="single"/>
          <w:lang w:eastAsia="sv-SE"/>
        </w:rPr>
        <w:t>riksdagens miljökvalitetsmål.</w:t>
      </w:r>
    </w:p>
    <w:p w14:paraId="08C2E766" w14:textId="77777777" w:rsidR="00726436" w:rsidRDefault="00726436" w:rsidP="00FD7693">
      <w:pPr>
        <w:spacing w:after="0" w:line="240" w:lineRule="auto"/>
        <w:rPr>
          <w:rFonts w:ascii="Times New Roman" w:eastAsia="Times New Roman" w:hAnsi="Times New Roman" w:cs="Times New Roman"/>
          <w:color w:val="222222"/>
          <w:sz w:val="24"/>
          <w:szCs w:val="24"/>
          <w:lang w:eastAsia="sv-SE"/>
        </w:rPr>
      </w:pPr>
    </w:p>
    <w:p w14:paraId="1962626D" w14:textId="671E99D7" w:rsidR="00041520" w:rsidRPr="00FD5F05" w:rsidRDefault="00041520" w:rsidP="00FD7693">
      <w:pPr>
        <w:spacing w:after="0" w:line="240" w:lineRule="auto"/>
        <w:rPr>
          <w:rFonts w:ascii="Times New Roman" w:eastAsia="Times New Roman" w:hAnsi="Times New Roman" w:cs="Times New Roman"/>
          <w:b/>
          <w:bCs/>
          <w:color w:val="222222"/>
          <w:sz w:val="24"/>
          <w:szCs w:val="24"/>
          <w:lang w:eastAsia="sv-SE"/>
        </w:rPr>
      </w:pPr>
      <w:r w:rsidRPr="00FD5F05">
        <w:rPr>
          <w:rFonts w:ascii="Times New Roman" w:eastAsia="Times New Roman" w:hAnsi="Times New Roman" w:cs="Times New Roman"/>
          <w:b/>
          <w:bCs/>
          <w:color w:val="222222"/>
          <w:sz w:val="24"/>
          <w:szCs w:val="24"/>
          <w:lang w:eastAsia="sv-SE"/>
        </w:rPr>
        <w:t>Solberga</w:t>
      </w:r>
      <w:r w:rsidR="00C129E6" w:rsidRPr="00FD5F05">
        <w:rPr>
          <w:rFonts w:ascii="Times New Roman" w:eastAsia="Times New Roman" w:hAnsi="Times New Roman" w:cs="Times New Roman"/>
          <w:b/>
          <w:bCs/>
          <w:color w:val="222222"/>
          <w:sz w:val="24"/>
          <w:szCs w:val="24"/>
          <w:lang w:eastAsia="sv-SE"/>
        </w:rPr>
        <w:t xml:space="preserve">s </w:t>
      </w:r>
      <w:proofErr w:type="gramStart"/>
      <w:r w:rsidR="00C129E6" w:rsidRPr="00FD5F05">
        <w:rPr>
          <w:rFonts w:ascii="Times New Roman" w:eastAsia="Times New Roman" w:hAnsi="Times New Roman" w:cs="Times New Roman"/>
          <w:b/>
          <w:bCs/>
          <w:color w:val="222222"/>
          <w:sz w:val="24"/>
          <w:szCs w:val="24"/>
          <w:lang w:eastAsia="sv-SE"/>
        </w:rPr>
        <w:t xml:space="preserve">50 </w:t>
      </w:r>
      <w:r w:rsidR="00FD5F05" w:rsidRPr="00FD5F05">
        <w:rPr>
          <w:rFonts w:ascii="Times New Roman" w:eastAsia="Times New Roman" w:hAnsi="Times New Roman" w:cs="Times New Roman"/>
          <w:b/>
          <w:bCs/>
          <w:color w:val="222222"/>
          <w:sz w:val="24"/>
          <w:szCs w:val="24"/>
          <w:lang w:eastAsia="sv-SE"/>
        </w:rPr>
        <w:t>-</w:t>
      </w:r>
      <w:proofErr w:type="spellStart"/>
      <w:r w:rsidR="00C129E6" w:rsidRPr="00FD5F05">
        <w:rPr>
          <w:rFonts w:ascii="Times New Roman" w:eastAsia="Times New Roman" w:hAnsi="Times New Roman" w:cs="Times New Roman"/>
          <w:b/>
          <w:bCs/>
          <w:color w:val="222222"/>
          <w:sz w:val="24"/>
          <w:szCs w:val="24"/>
          <w:lang w:eastAsia="sv-SE"/>
        </w:rPr>
        <w:t>talshus</w:t>
      </w:r>
      <w:proofErr w:type="spellEnd"/>
      <w:proofErr w:type="gramEnd"/>
      <w:r w:rsidR="00FD5F05" w:rsidRPr="00FD5F05">
        <w:rPr>
          <w:rFonts w:ascii="Times New Roman" w:eastAsia="Times New Roman" w:hAnsi="Times New Roman" w:cs="Times New Roman"/>
          <w:b/>
          <w:bCs/>
          <w:color w:val="222222"/>
          <w:sz w:val="24"/>
          <w:szCs w:val="24"/>
          <w:lang w:eastAsia="sv-SE"/>
        </w:rPr>
        <w:t xml:space="preserve"> </w:t>
      </w:r>
      <w:r w:rsidRPr="00FD5F05">
        <w:rPr>
          <w:rFonts w:ascii="Times New Roman" w:eastAsia="Times New Roman" w:hAnsi="Times New Roman" w:cs="Times New Roman"/>
          <w:b/>
          <w:bCs/>
          <w:color w:val="222222"/>
          <w:sz w:val="24"/>
          <w:szCs w:val="24"/>
          <w:lang w:eastAsia="sv-SE"/>
        </w:rPr>
        <w:t>är grönklassa</w:t>
      </w:r>
      <w:r w:rsidR="00FD5F05" w:rsidRPr="00FD5F05">
        <w:rPr>
          <w:rFonts w:ascii="Times New Roman" w:eastAsia="Times New Roman" w:hAnsi="Times New Roman" w:cs="Times New Roman"/>
          <w:b/>
          <w:bCs/>
          <w:color w:val="222222"/>
          <w:sz w:val="24"/>
          <w:szCs w:val="24"/>
          <w:lang w:eastAsia="sv-SE"/>
        </w:rPr>
        <w:t>de</w:t>
      </w:r>
      <w:r w:rsidRPr="00FD5F05">
        <w:rPr>
          <w:rFonts w:ascii="Times New Roman" w:eastAsia="Times New Roman" w:hAnsi="Times New Roman" w:cs="Times New Roman"/>
          <w:b/>
          <w:bCs/>
          <w:color w:val="222222"/>
          <w:sz w:val="24"/>
          <w:szCs w:val="24"/>
          <w:lang w:eastAsia="sv-SE"/>
        </w:rPr>
        <w:t xml:space="preserve">, vilket innebär att </w:t>
      </w:r>
      <w:r w:rsidR="00FD5F05" w:rsidRPr="00FD5F05">
        <w:rPr>
          <w:rFonts w:ascii="Times New Roman" w:eastAsia="Times New Roman" w:hAnsi="Times New Roman" w:cs="Times New Roman"/>
          <w:b/>
          <w:bCs/>
          <w:color w:val="222222"/>
          <w:sz w:val="24"/>
          <w:szCs w:val="24"/>
          <w:lang w:eastAsia="sv-SE"/>
        </w:rPr>
        <w:t>dessa hus</w:t>
      </w:r>
      <w:r w:rsidR="00312E6B" w:rsidRPr="00FD5F05">
        <w:rPr>
          <w:rFonts w:ascii="Times New Roman" w:eastAsia="Times New Roman" w:hAnsi="Times New Roman" w:cs="Times New Roman"/>
          <w:b/>
          <w:bCs/>
          <w:color w:val="222222"/>
          <w:sz w:val="24"/>
          <w:szCs w:val="24"/>
          <w:lang w:eastAsia="sv-SE"/>
        </w:rPr>
        <w:t xml:space="preserve"> och de</w:t>
      </w:r>
      <w:r w:rsidR="00FD5F05" w:rsidRPr="00FD5F05">
        <w:rPr>
          <w:rFonts w:ascii="Times New Roman" w:eastAsia="Times New Roman" w:hAnsi="Times New Roman" w:cs="Times New Roman"/>
          <w:b/>
          <w:bCs/>
          <w:color w:val="222222"/>
          <w:sz w:val="24"/>
          <w:szCs w:val="24"/>
          <w:lang w:eastAsia="sv-SE"/>
        </w:rPr>
        <w:t>ra</w:t>
      </w:r>
      <w:r w:rsidR="00312E6B" w:rsidRPr="00FD5F05">
        <w:rPr>
          <w:rFonts w:ascii="Times New Roman" w:eastAsia="Times New Roman" w:hAnsi="Times New Roman" w:cs="Times New Roman"/>
          <w:b/>
          <w:bCs/>
          <w:color w:val="222222"/>
          <w:sz w:val="24"/>
          <w:szCs w:val="24"/>
          <w:lang w:eastAsia="sv-SE"/>
        </w:rPr>
        <w:t xml:space="preserve">s placering är särskilt värdefull ur historisk, kulturhistorisk, </w:t>
      </w:r>
      <w:r w:rsidR="00726436" w:rsidRPr="00FD5F05">
        <w:rPr>
          <w:rFonts w:ascii="Times New Roman" w:eastAsia="Times New Roman" w:hAnsi="Times New Roman" w:cs="Times New Roman"/>
          <w:b/>
          <w:bCs/>
          <w:color w:val="222222"/>
          <w:sz w:val="24"/>
          <w:szCs w:val="24"/>
          <w:lang w:eastAsia="sv-SE"/>
        </w:rPr>
        <w:t>miljömässigt</w:t>
      </w:r>
      <w:r w:rsidR="00312E6B" w:rsidRPr="00FD5F05">
        <w:rPr>
          <w:rFonts w:ascii="Times New Roman" w:eastAsia="Times New Roman" w:hAnsi="Times New Roman" w:cs="Times New Roman"/>
          <w:b/>
          <w:bCs/>
          <w:color w:val="222222"/>
          <w:sz w:val="24"/>
          <w:szCs w:val="24"/>
          <w:lang w:eastAsia="sv-SE"/>
        </w:rPr>
        <w:t xml:space="preserve"> eller konstnärlig synpunkt. Tittar man på </w:t>
      </w:r>
      <w:r w:rsidR="00726436" w:rsidRPr="00FD5F05">
        <w:rPr>
          <w:rFonts w:ascii="Times New Roman" w:eastAsia="Times New Roman" w:hAnsi="Times New Roman" w:cs="Times New Roman"/>
          <w:b/>
          <w:bCs/>
          <w:color w:val="222222"/>
          <w:sz w:val="24"/>
          <w:szCs w:val="24"/>
          <w:lang w:eastAsia="sv-SE"/>
        </w:rPr>
        <w:t>den</w:t>
      </w:r>
      <w:r w:rsidR="00312E6B" w:rsidRPr="00FD5F05">
        <w:rPr>
          <w:rFonts w:ascii="Times New Roman" w:eastAsia="Times New Roman" w:hAnsi="Times New Roman" w:cs="Times New Roman"/>
          <w:b/>
          <w:bCs/>
          <w:color w:val="222222"/>
          <w:sz w:val="24"/>
          <w:szCs w:val="24"/>
          <w:lang w:eastAsia="sv-SE"/>
        </w:rPr>
        <w:t xml:space="preserve"> </w:t>
      </w:r>
      <w:r w:rsidR="00726436" w:rsidRPr="00FD5F05">
        <w:rPr>
          <w:rFonts w:ascii="Times New Roman" w:eastAsia="Times New Roman" w:hAnsi="Times New Roman" w:cs="Times New Roman"/>
          <w:b/>
          <w:bCs/>
          <w:color w:val="222222"/>
          <w:sz w:val="24"/>
          <w:szCs w:val="24"/>
          <w:lang w:eastAsia="sv-SE"/>
        </w:rPr>
        <w:t xml:space="preserve">kulturanalys som togs fram för området 2016 lyfts specifikt </w:t>
      </w:r>
      <w:r w:rsidR="00FD5F05" w:rsidRPr="00FD5F05">
        <w:rPr>
          <w:rFonts w:ascii="Times New Roman" w:eastAsia="Times New Roman" w:hAnsi="Times New Roman" w:cs="Times New Roman"/>
          <w:b/>
          <w:bCs/>
          <w:color w:val="222222"/>
          <w:sz w:val="24"/>
          <w:szCs w:val="24"/>
          <w:lang w:eastAsia="sv-SE"/>
        </w:rPr>
        <w:t>de</w:t>
      </w:r>
      <w:r w:rsidR="00726436" w:rsidRPr="00FD5F05">
        <w:rPr>
          <w:rFonts w:ascii="Times New Roman" w:eastAsia="Times New Roman" w:hAnsi="Times New Roman" w:cs="Times New Roman"/>
          <w:b/>
          <w:bCs/>
          <w:color w:val="222222"/>
          <w:sz w:val="24"/>
          <w:szCs w:val="24"/>
          <w:lang w:eastAsia="sv-SE"/>
        </w:rPr>
        <w:t xml:space="preserve"> värdefulla karaktärsdrag som särskilt ska skyddas och värnas.</w:t>
      </w:r>
    </w:p>
    <w:p w14:paraId="3718500A"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2A7FC5BD" w14:textId="771F0769" w:rsidR="00A652A1" w:rsidRPr="00D32F65" w:rsidRDefault="00A652A1" w:rsidP="00A652A1">
      <w:pPr>
        <w:spacing w:after="0" w:line="240" w:lineRule="auto"/>
        <w:rPr>
          <w:rFonts w:ascii="Times New Roman" w:eastAsia="Times New Roman" w:hAnsi="Times New Roman" w:cs="Times New Roman"/>
          <w:color w:val="222222"/>
          <w:sz w:val="24"/>
          <w:szCs w:val="24"/>
          <w:lang w:eastAsia="sv-SE"/>
        </w:rPr>
      </w:pPr>
    </w:p>
    <w:p w14:paraId="1D3E2CE3" w14:textId="04720EA7" w:rsidR="00F96020" w:rsidRPr="008D354D" w:rsidRDefault="00DC11F4" w:rsidP="00523587">
      <w:pPr>
        <w:pStyle w:val="Rubrik2"/>
        <w:numPr>
          <w:ilvl w:val="0"/>
          <w:numId w:val="9"/>
        </w:numPr>
        <w:rPr>
          <w:rFonts w:eastAsia="Times New Roman"/>
          <w:lang w:eastAsia="sv-SE"/>
        </w:rPr>
      </w:pPr>
      <w:bookmarkStart w:id="9" w:name="_Toc93146503"/>
      <w:r>
        <w:rPr>
          <w:rFonts w:eastAsia="Times New Roman"/>
          <w:lang w:eastAsia="sv-SE"/>
        </w:rPr>
        <w:t>Viktor Hanssons 6 punkthus</w:t>
      </w:r>
      <w:bookmarkEnd w:id="9"/>
    </w:p>
    <w:p w14:paraId="1E69CABA" w14:textId="321AC303" w:rsidR="00FD7693" w:rsidRPr="008D354D" w:rsidRDefault="00FD7693" w:rsidP="00EE5082">
      <w:pPr>
        <w:spacing w:after="0" w:line="240" w:lineRule="auto"/>
        <w:rPr>
          <w:rFonts w:ascii="Times New Roman" w:eastAsia="Times New Roman" w:hAnsi="Times New Roman" w:cs="Times New Roman"/>
          <w:color w:val="222222"/>
          <w:sz w:val="24"/>
          <w:szCs w:val="24"/>
          <w:lang w:eastAsia="sv-SE"/>
        </w:rPr>
      </w:pPr>
      <w:r w:rsidRPr="008D354D">
        <w:rPr>
          <w:rFonts w:ascii="Times New Roman" w:eastAsia="Times New Roman" w:hAnsi="Times New Roman" w:cs="Times New Roman"/>
          <w:color w:val="222222"/>
          <w:sz w:val="24"/>
          <w:szCs w:val="24"/>
          <w:lang w:eastAsia="sv-SE"/>
        </w:rPr>
        <w:t xml:space="preserve">På området öster om Folkparksvägen </w:t>
      </w:r>
      <w:r w:rsidR="00EE5082">
        <w:rPr>
          <w:rFonts w:ascii="Times New Roman" w:eastAsia="Times New Roman" w:hAnsi="Times New Roman" w:cs="Times New Roman"/>
          <w:color w:val="222222"/>
          <w:sz w:val="24"/>
          <w:szCs w:val="24"/>
          <w:lang w:eastAsia="sv-SE"/>
        </w:rPr>
        <w:t xml:space="preserve">samt Safirgränd </w:t>
      </w:r>
      <w:r w:rsidRPr="008D354D">
        <w:rPr>
          <w:rFonts w:ascii="Times New Roman" w:eastAsia="Times New Roman" w:hAnsi="Times New Roman" w:cs="Times New Roman"/>
          <w:color w:val="222222"/>
          <w:sz w:val="24"/>
          <w:szCs w:val="24"/>
          <w:lang w:eastAsia="sv-SE"/>
        </w:rPr>
        <w:t xml:space="preserve">föreslås </w:t>
      </w:r>
      <w:r w:rsidR="00EE5082">
        <w:rPr>
          <w:rFonts w:ascii="Times New Roman" w:eastAsia="Times New Roman" w:hAnsi="Times New Roman" w:cs="Times New Roman"/>
          <w:color w:val="222222"/>
          <w:sz w:val="24"/>
          <w:szCs w:val="24"/>
          <w:lang w:eastAsia="sv-SE"/>
        </w:rPr>
        <w:t>6 punkthus</w:t>
      </w:r>
      <w:r w:rsidRPr="008D354D">
        <w:rPr>
          <w:rFonts w:ascii="Times New Roman" w:eastAsia="Times New Roman" w:hAnsi="Times New Roman" w:cs="Times New Roman"/>
          <w:color w:val="222222"/>
          <w:sz w:val="24"/>
          <w:szCs w:val="24"/>
          <w:lang w:eastAsia="sv-SE"/>
        </w:rPr>
        <w:t xml:space="preserve">, </w:t>
      </w:r>
      <w:r w:rsidR="00B85BAA">
        <w:rPr>
          <w:rFonts w:ascii="Times New Roman" w:eastAsia="Times New Roman" w:hAnsi="Times New Roman" w:cs="Times New Roman"/>
          <w:color w:val="222222"/>
          <w:sz w:val="24"/>
          <w:szCs w:val="24"/>
          <w:lang w:eastAsia="sv-SE"/>
        </w:rPr>
        <w:t xml:space="preserve">med totalt </w:t>
      </w:r>
      <w:r w:rsidR="00EE5082">
        <w:rPr>
          <w:rFonts w:ascii="Times New Roman" w:eastAsia="Times New Roman" w:hAnsi="Times New Roman" w:cs="Times New Roman"/>
          <w:color w:val="222222"/>
          <w:sz w:val="24"/>
          <w:szCs w:val="24"/>
          <w:lang w:eastAsia="sv-SE"/>
        </w:rPr>
        <w:t>108</w:t>
      </w:r>
      <w:r w:rsidRPr="008D354D">
        <w:rPr>
          <w:rFonts w:ascii="Times New Roman" w:eastAsia="Times New Roman" w:hAnsi="Times New Roman" w:cs="Times New Roman"/>
          <w:color w:val="222222"/>
          <w:sz w:val="24"/>
          <w:szCs w:val="24"/>
          <w:lang w:eastAsia="sv-SE"/>
        </w:rPr>
        <w:t xml:space="preserve"> lägenheter. </w:t>
      </w:r>
    </w:p>
    <w:p w14:paraId="5B92F50B"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2A85A131" w14:textId="78793727" w:rsidR="00FD7693"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color w:val="222222"/>
          <w:sz w:val="24"/>
          <w:szCs w:val="24"/>
          <w:lang w:eastAsia="sv-SE"/>
        </w:rPr>
        <w:t>Vi kommer inte att acceptera en exploatering av detta område och inte heller något annat skogsområde längre upp i gamla Solberga. Området är idag naturmark och ska bevaras enligt alla planer och strategier som vi tagit del av, inte exploateras. Nya hus här kommer förvanska områdets</w:t>
      </w:r>
      <w:r w:rsidR="00037983">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 xml:space="preserve">karaktär och försämra buller och luftkvalitet </w:t>
      </w:r>
      <w:proofErr w:type="gramStart"/>
      <w:r w:rsidRPr="00D32F65">
        <w:rPr>
          <w:rFonts w:ascii="Times New Roman" w:eastAsia="Times New Roman" w:hAnsi="Times New Roman" w:cs="Times New Roman"/>
          <w:color w:val="222222"/>
          <w:sz w:val="24"/>
          <w:szCs w:val="24"/>
          <w:lang w:eastAsia="sv-SE"/>
        </w:rPr>
        <w:t>m.m.</w:t>
      </w:r>
      <w:proofErr w:type="gramEnd"/>
      <w:r w:rsidRPr="00D32F65">
        <w:rPr>
          <w:rFonts w:ascii="Times New Roman" w:eastAsia="Times New Roman" w:hAnsi="Times New Roman" w:cs="Times New Roman"/>
          <w:color w:val="222222"/>
          <w:sz w:val="24"/>
          <w:szCs w:val="24"/>
          <w:lang w:eastAsia="sv-SE"/>
        </w:rPr>
        <w:t xml:space="preserve"> De ekologiska sambanden förstörs när de gröna stråken försvinner!</w:t>
      </w:r>
    </w:p>
    <w:p w14:paraId="3B8348ED" w14:textId="34F03194" w:rsidR="00F97863" w:rsidRDefault="00B85BAA"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Punkthusen som planeras stämmer inte heller med stadsdelens </w:t>
      </w:r>
      <w:r w:rsidR="00FA0581">
        <w:rPr>
          <w:rFonts w:ascii="Times New Roman" w:eastAsia="Times New Roman" w:hAnsi="Times New Roman" w:cs="Times New Roman"/>
          <w:color w:val="222222"/>
          <w:sz w:val="24"/>
          <w:szCs w:val="24"/>
          <w:lang w:eastAsia="sv-SE"/>
        </w:rPr>
        <w:t xml:space="preserve">historiska karaktär. De är för höga, för breda och för tjocka. </w:t>
      </w:r>
      <w:r w:rsidR="00F97863">
        <w:rPr>
          <w:rFonts w:ascii="Times New Roman" w:eastAsia="Times New Roman" w:hAnsi="Times New Roman" w:cs="Times New Roman"/>
          <w:color w:val="222222"/>
          <w:sz w:val="24"/>
          <w:szCs w:val="24"/>
          <w:lang w:eastAsia="sv-SE"/>
        </w:rPr>
        <w:t xml:space="preserve">De stämmer inte i jämförelse med skalan </w:t>
      </w:r>
      <w:r w:rsidR="00E4041D">
        <w:rPr>
          <w:rFonts w:ascii="Times New Roman" w:eastAsia="Times New Roman" w:hAnsi="Times New Roman" w:cs="Times New Roman"/>
          <w:color w:val="222222"/>
          <w:sz w:val="24"/>
          <w:szCs w:val="24"/>
          <w:lang w:eastAsia="sv-SE"/>
        </w:rPr>
        <w:t>värdefull</w:t>
      </w:r>
      <w:r w:rsidR="00F97863">
        <w:rPr>
          <w:rFonts w:ascii="Times New Roman" w:eastAsia="Times New Roman" w:hAnsi="Times New Roman" w:cs="Times New Roman"/>
          <w:color w:val="222222"/>
          <w:sz w:val="24"/>
          <w:szCs w:val="24"/>
          <w:lang w:eastAsia="sv-SE"/>
        </w:rPr>
        <w:t xml:space="preserve"> bebyggelse.</w:t>
      </w:r>
    </w:p>
    <w:p w14:paraId="6A4348F6" w14:textId="77777777" w:rsidR="00192D75" w:rsidRDefault="00192D75" w:rsidP="00FD7693">
      <w:pPr>
        <w:spacing w:after="0" w:line="240" w:lineRule="auto"/>
        <w:rPr>
          <w:rFonts w:ascii="Times New Roman" w:eastAsia="Times New Roman" w:hAnsi="Times New Roman" w:cs="Times New Roman"/>
          <w:color w:val="222222"/>
          <w:sz w:val="24"/>
          <w:szCs w:val="24"/>
          <w:lang w:eastAsia="sv-SE"/>
        </w:rPr>
      </w:pPr>
    </w:p>
    <w:p w14:paraId="5841127C" w14:textId="382F5B20" w:rsidR="00B85BAA" w:rsidRDefault="00192D75"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Förslaget </w:t>
      </w:r>
      <w:r w:rsidR="00FA0581">
        <w:rPr>
          <w:rFonts w:ascii="Times New Roman" w:eastAsia="Times New Roman" w:hAnsi="Times New Roman" w:cs="Times New Roman"/>
          <w:color w:val="222222"/>
          <w:sz w:val="24"/>
          <w:szCs w:val="24"/>
          <w:lang w:eastAsia="sv-SE"/>
        </w:rPr>
        <w:t xml:space="preserve">stämmer inte heller </w:t>
      </w:r>
      <w:r w:rsidR="009853FD">
        <w:rPr>
          <w:rFonts w:ascii="Times New Roman" w:eastAsia="Times New Roman" w:hAnsi="Times New Roman" w:cs="Times New Roman"/>
          <w:color w:val="222222"/>
          <w:sz w:val="24"/>
          <w:szCs w:val="24"/>
          <w:lang w:eastAsia="sv-SE"/>
        </w:rPr>
        <w:t>då</w:t>
      </w:r>
      <w:r w:rsidR="00FA0581">
        <w:rPr>
          <w:rFonts w:ascii="Times New Roman" w:eastAsia="Times New Roman" w:hAnsi="Times New Roman" w:cs="Times New Roman"/>
          <w:color w:val="222222"/>
          <w:sz w:val="24"/>
          <w:szCs w:val="24"/>
          <w:lang w:eastAsia="sv-SE"/>
        </w:rPr>
        <w:t xml:space="preserve"> de sakna</w:t>
      </w:r>
      <w:r>
        <w:rPr>
          <w:rFonts w:ascii="Times New Roman" w:eastAsia="Times New Roman" w:hAnsi="Times New Roman" w:cs="Times New Roman"/>
          <w:color w:val="222222"/>
          <w:sz w:val="24"/>
          <w:szCs w:val="24"/>
          <w:lang w:eastAsia="sv-SE"/>
        </w:rPr>
        <w:t>r</w:t>
      </w:r>
      <w:r w:rsidR="00FA0581">
        <w:rPr>
          <w:rFonts w:ascii="Times New Roman" w:eastAsia="Times New Roman" w:hAnsi="Times New Roman" w:cs="Times New Roman"/>
          <w:color w:val="222222"/>
          <w:sz w:val="24"/>
          <w:szCs w:val="24"/>
          <w:lang w:eastAsia="sv-SE"/>
        </w:rPr>
        <w:t xml:space="preserve"> förgårdsmark samt har entréer ut om gatan.</w:t>
      </w:r>
      <w:r w:rsidR="009853FD">
        <w:rPr>
          <w:rFonts w:ascii="Times New Roman" w:eastAsia="Times New Roman" w:hAnsi="Times New Roman" w:cs="Times New Roman"/>
          <w:color w:val="222222"/>
          <w:sz w:val="24"/>
          <w:szCs w:val="24"/>
          <w:lang w:eastAsia="sv-SE"/>
        </w:rPr>
        <w:t xml:space="preserve"> Istället föreslås </w:t>
      </w:r>
      <w:proofErr w:type="gramStart"/>
      <w:r w:rsidR="009853FD">
        <w:rPr>
          <w:rFonts w:ascii="Times New Roman" w:eastAsia="Times New Roman" w:hAnsi="Times New Roman" w:cs="Times New Roman"/>
          <w:color w:val="222222"/>
          <w:sz w:val="24"/>
          <w:szCs w:val="24"/>
          <w:lang w:eastAsia="sv-SE"/>
        </w:rPr>
        <w:t xml:space="preserve">det  </w:t>
      </w:r>
      <w:r>
        <w:rPr>
          <w:rFonts w:ascii="Times New Roman" w:eastAsia="Times New Roman" w:hAnsi="Times New Roman" w:cs="Times New Roman"/>
          <w:color w:val="222222"/>
          <w:sz w:val="24"/>
          <w:szCs w:val="24"/>
          <w:lang w:eastAsia="sv-SE"/>
        </w:rPr>
        <w:t>i</w:t>
      </w:r>
      <w:proofErr w:type="gramEnd"/>
      <w:r>
        <w:rPr>
          <w:rFonts w:ascii="Times New Roman" w:eastAsia="Times New Roman" w:hAnsi="Times New Roman" w:cs="Times New Roman"/>
          <w:color w:val="222222"/>
          <w:sz w:val="24"/>
          <w:szCs w:val="24"/>
          <w:lang w:eastAsia="sv-SE"/>
        </w:rPr>
        <w:t xml:space="preserve"> förslaget </w:t>
      </w:r>
      <w:r w:rsidR="009853FD">
        <w:rPr>
          <w:rFonts w:ascii="Times New Roman" w:eastAsia="Times New Roman" w:hAnsi="Times New Roman" w:cs="Times New Roman"/>
          <w:color w:val="222222"/>
          <w:sz w:val="24"/>
          <w:szCs w:val="24"/>
          <w:lang w:eastAsia="sv-SE"/>
        </w:rPr>
        <w:t xml:space="preserve">att man ska bygga P-platser mellan husen. </w:t>
      </w:r>
    </w:p>
    <w:p w14:paraId="06BF3247" w14:textId="77777777" w:rsidR="00192D75" w:rsidRDefault="00192D75" w:rsidP="00FD7693">
      <w:pPr>
        <w:spacing w:after="0" w:line="240" w:lineRule="auto"/>
        <w:rPr>
          <w:rFonts w:ascii="Times New Roman" w:eastAsia="Times New Roman" w:hAnsi="Times New Roman" w:cs="Times New Roman"/>
          <w:color w:val="222222"/>
          <w:sz w:val="24"/>
          <w:szCs w:val="24"/>
          <w:lang w:eastAsia="sv-SE"/>
        </w:rPr>
      </w:pPr>
    </w:p>
    <w:p w14:paraId="04256A26" w14:textId="5C5DE45E" w:rsidR="009853FD" w:rsidRDefault="009853FD"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Dessa föreslagna hus </w:t>
      </w:r>
      <w:r w:rsidR="00091441">
        <w:rPr>
          <w:rFonts w:ascii="Times New Roman" w:eastAsia="Times New Roman" w:hAnsi="Times New Roman" w:cs="Times New Roman"/>
          <w:color w:val="222222"/>
          <w:sz w:val="24"/>
          <w:szCs w:val="24"/>
          <w:lang w:eastAsia="sv-SE"/>
        </w:rPr>
        <w:t xml:space="preserve">tillsammans med den andra föreslagna bebyggelsen </w:t>
      </w:r>
      <w:r>
        <w:rPr>
          <w:rFonts w:ascii="Times New Roman" w:eastAsia="Times New Roman" w:hAnsi="Times New Roman" w:cs="Times New Roman"/>
          <w:color w:val="222222"/>
          <w:sz w:val="24"/>
          <w:szCs w:val="24"/>
          <w:lang w:eastAsia="sv-SE"/>
        </w:rPr>
        <w:t>tar också bort det kulturmärkta Kristalltorget</w:t>
      </w:r>
      <w:r w:rsidR="00F520CE">
        <w:rPr>
          <w:rFonts w:ascii="Times New Roman" w:eastAsia="Times New Roman" w:hAnsi="Times New Roman" w:cs="Times New Roman"/>
          <w:color w:val="222222"/>
          <w:sz w:val="24"/>
          <w:szCs w:val="24"/>
          <w:lang w:eastAsia="sv-SE"/>
        </w:rPr>
        <w:t xml:space="preserve"> som blick och centrumpunkt.</w:t>
      </w:r>
    </w:p>
    <w:p w14:paraId="482D6CC3" w14:textId="77777777" w:rsidR="00CE56AD" w:rsidRDefault="00CE56AD" w:rsidP="00FD7693">
      <w:pPr>
        <w:spacing w:after="0" w:line="240" w:lineRule="auto"/>
        <w:rPr>
          <w:rFonts w:ascii="Times New Roman" w:eastAsia="Times New Roman" w:hAnsi="Times New Roman" w:cs="Times New Roman"/>
          <w:color w:val="222222"/>
          <w:sz w:val="24"/>
          <w:szCs w:val="24"/>
          <w:lang w:eastAsia="sv-SE"/>
        </w:rPr>
      </w:pPr>
    </w:p>
    <w:p w14:paraId="554667BB" w14:textId="04F8BDA0" w:rsidR="0049748B" w:rsidRDefault="00CE56AD" w:rsidP="00523587">
      <w:pPr>
        <w:pStyle w:val="Rubrik2"/>
        <w:numPr>
          <w:ilvl w:val="0"/>
          <w:numId w:val="9"/>
        </w:numPr>
        <w:rPr>
          <w:rFonts w:eastAsia="Times New Roman"/>
          <w:lang w:eastAsia="sv-SE"/>
        </w:rPr>
      </w:pPr>
      <w:bookmarkStart w:id="10" w:name="_Toc93146504"/>
      <w:r w:rsidRPr="00066973">
        <w:t xml:space="preserve">Skanskas Hotell och </w:t>
      </w:r>
      <w:r w:rsidR="00096671" w:rsidRPr="00066973">
        <w:t>kontorsbyggnader</w:t>
      </w:r>
      <w:r>
        <w:rPr>
          <w:rFonts w:eastAsia="Times New Roman"/>
          <w:lang w:eastAsia="sv-SE"/>
        </w:rPr>
        <w:t>.</w:t>
      </w:r>
      <w:bookmarkEnd w:id="10"/>
    </w:p>
    <w:p w14:paraId="3C2DD256" w14:textId="5F6232DE" w:rsidR="0026634D" w:rsidRPr="0049748B" w:rsidRDefault="00FD7693" w:rsidP="0049748B">
      <w:pPr>
        <w:rPr>
          <w:rFonts w:ascii="Times New Roman" w:hAnsi="Times New Roman" w:cs="Times New Roman"/>
          <w:sz w:val="24"/>
          <w:szCs w:val="24"/>
          <w:lang w:eastAsia="sv-SE"/>
        </w:rPr>
      </w:pPr>
      <w:r w:rsidRPr="0049748B">
        <w:rPr>
          <w:rFonts w:ascii="Times New Roman" w:hAnsi="Times New Roman" w:cs="Times New Roman"/>
          <w:sz w:val="24"/>
          <w:szCs w:val="24"/>
          <w:lang w:eastAsia="sv-SE"/>
        </w:rPr>
        <w:t>På den nordöstra tomten föreslås kontor</w:t>
      </w:r>
      <w:r w:rsidR="00A652A1" w:rsidRPr="0049748B">
        <w:rPr>
          <w:rFonts w:ascii="Times New Roman" w:hAnsi="Times New Roman" w:cs="Times New Roman"/>
          <w:sz w:val="24"/>
          <w:szCs w:val="24"/>
          <w:lang w:eastAsia="sv-SE"/>
        </w:rPr>
        <w:t>sbyggnader på 6 våningar</w:t>
      </w:r>
      <w:r w:rsidRPr="0049748B">
        <w:rPr>
          <w:rFonts w:ascii="Times New Roman" w:hAnsi="Times New Roman" w:cs="Times New Roman"/>
          <w:sz w:val="24"/>
          <w:szCs w:val="24"/>
          <w:lang w:eastAsia="sv-SE"/>
        </w:rPr>
        <w:t xml:space="preserve"> med hotell</w:t>
      </w:r>
      <w:r w:rsidR="001A7879" w:rsidRPr="0049748B">
        <w:rPr>
          <w:rFonts w:ascii="Times New Roman" w:hAnsi="Times New Roman" w:cs="Times New Roman"/>
          <w:sz w:val="24"/>
          <w:szCs w:val="24"/>
          <w:lang w:eastAsia="sv-SE"/>
        </w:rPr>
        <w:t xml:space="preserve"> i två skyskrapor, det högsta 117 m ö h.</w:t>
      </w:r>
      <w:r w:rsidRPr="0049748B">
        <w:rPr>
          <w:rFonts w:ascii="Times New Roman" w:hAnsi="Times New Roman" w:cs="Times New Roman"/>
          <w:sz w:val="24"/>
          <w:szCs w:val="24"/>
          <w:lang w:eastAsia="sv-SE"/>
        </w:rPr>
        <w:t xml:space="preserve"> Bebyggelsen uppskattas till 25 000 kvm BTA, vilket motsvarar ca </w:t>
      </w:r>
      <w:proofErr w:type="gramStart"/>
      <w:r w:rsidRPr="0049748B">
        <w:rPr>
          <w:rFonts w:ascii="Times New Roman" w:hAnsi="Times New Roman" w:cs="Times New Roman"/>
          <w:sz w:val="24"/>
          <w:szCs w:val="24"/>
          <w:lang w:eastAsia="sv-SE"/>
        </w:rPr>
        <w:t>200-300</w:t>
      </w:r>
      <w:proofErr w:type="gramEnd"/>
      <w:r w:rsidRPr="0049748B">
        <w:rPr>
          <w:rFonts w:ascii="Times New Roman" w:hAnsi="Times New Roman" w:cs="Times New Roman"/>
          <w:sz w:val="24"/>
          <w:szCs w:val="24"/>
          <w:lang w:eastAsia="sv-SE"/>
        </w:rPr>
        <w:t xml:space="preserve"> arbetsplatser</w:t>
      </w:r>
      <w:r w:rsidR="001A7879" w:rsidRPr="0049748B">
        <w:rPr>
          <w:rFonts w:ascii="Times New Roman" w:hAnsi="Times New Roman" w:cs="Times New Roman"/>
          <w:sz w:val="24"/>
          <w:szCs w:val="24"/>
          <w:lang w:eastAsia="sv-SE"/>
        </w:rPr>
        <w:t xml:space="preserve"> samt ett stort antal hotellgäster med tillhörande trafik av taxi och </w:t>
      </w:r>
      <w:r w:rsidR="00F3600A" w:rsidRPr="0049748B">
        <w:rPr>
          <w:rFonts w:ascii="Times New Roman" w:hAnsi="Times New Roman" w:cs="Times New Roman"/>
          <w:sz w:val="24"/>
          <w:szCs w:val="24"/>
          <w:lang w:eastAsia="sv-SE"/>
        </w:rPr>
        <w:t xml:space="preserve">turistbussar samt en mängd varuleveranser. Vi föreslår </w:t>
      </w:r>
      <w:proofErr w:type="gramStart"/>
      <w:r w:rsidR="00F3600A" w:rsidRPr="0049748B">
        <w:rPr>
          <w:rFonts w:ascii="Times New Roman" w:hAnsi="Times New Roman" w:cs="Times New Roman"/>
          <w:sz w:val="24"/>
          <w:szCs w:val="24"/>
          <w:lang w:eastAsia="sv-SE"/>
        </w:rPr>
        <w:t>istället</w:t>
      </w:r>
      <w:proofErr w:type="gramEnd"/>
      <w:r w:rsidR="00F3600A" w:rsidRPr="0049748B">
        <w:rPr>
          <w:rFonts w:ascii="Times New Roman" w:hAnsi="Times New Roman" w:cs="Times New Roman"/>
          <w:sz w:val="24"/>
          <w:szCs w:val="24"/>
          <w:lang w:eastAsia="sv-SE"/>
        </w:rPr>
        <w:t xml:space="preserve"> att dessa </w:t>
      </w:r>
      <w:r w:rsidR="0026634D" w:rsidRPr="0049748B">
        <w:rPr>
          <w:rFonts w:ascii="Times New Roman" w:hAnsi="Times New Roman" w:cs="Times New Roman"/>
          <w:sz w:val="24"/>
          <w:szCs w:val="24"/>
          <w:lang w:eastAsia="sv-SE"/>
        </w:rPr>
        <w:t>byggnader</w:t>
      </w:r>
      <w:r w:rsidR="00F3600A" w:rsidRPr="0049748B">
        <w:rPr>
          <w:rFonts w:ascii="Times New Roman" w:hAnsi="Times New Roman" w:cs="Times New Roman"/>
          <w:sz w:val="24"/>
          <w:szCs w:val="24"/>
          <w:lang w:eastAsia="sv-SE"/>
        </w:rPr>
        <w:t xml:space="preserve"> vad gäller skyskraporna byggs </w:t>
      </w:r>
      <w:r w:rsidR="002351CC" w:rsidRPr="0049748B">
        <w:rPr>
          <w:rFonts w:ascii="Times New Roman" w:hAnsi="Times New Roman" w:cs="Times New Roman"/>
          <w:sz w:val="24"/>
          <w:szCs w:val="24"/>
          <w:lang w:eastAsia="sv-SE"/>
        </w:rPr>
        <w:t>på Lerkrogsvägen alternativt annan plats inom Västberga industriområde där de mer hör hemma byggnadstekniskt. Det är också av yttersta vikt att</w:t>
      </w:r>
      <w:r w:rsidR="00874989" w:rsidRPr="0049748B">
        <w:rPr>
          <w:rFonts w:ascii="Times New Roman" w:hAnsi="Times New Roman" w:cs="Times New Roman"/>
          <w:sz w:val="24"/>
          <w:szCs w:val="24"/>
          <w:lang w:eastAsia="sv-SE"/>
        </w:rPr>
        <w:t xml:space="preserve"> skyskrapornas </w:t>
      </w:r>
      <w:r w:rsidR="00874989" w:rsidRPr="0049748B">
        <w:rPr>
          <w:rFonts w:ascii="Times New Roman" w:hAnsi="Times New Roman" w:cs="Times New Roman"/>
          <w:sz w:val="24"/>
          <w:szCs w:val="24"/>
          <w:lang w:eastAsia="sv-SE"/>
        </w:rPr>
        <w:lastRenderedPageBreak/>
        <w:t>gestaltning tillför Stockholms</w:t>
      </w:r>
      <w:r w:rsidR="0026634D" w:rsidRPr="0049748B">
        <w:rPr>
          <w:rFonts w:ascii="Times New Roman" w:hAnsi="Times New Roman" w:cs="Times New Roman"/>
          <w:sz w:val="24"/>
          <w:szCs w:val="24"/>
          <w:lang w:eastAsia="sv-SE"/>
        </w:rPr>
        <w:t xml:space="preserve"> nya skylight en skönhet som motsvarar</w:t>
      </w:r>
      <w:r w:rsidR="00091062" w:rsidRPr="0049748B">
        <w:rPr>
          <w:rFonts w:ascii="Times New Roman" w:hAnsi="Times New Roman" w:cs="Times New Roman"/>
          <w:sz w:val="24"/>
          <w:szCs w:val="24"/>
          <w:lang w:eastAsia="sv-SE"/>
        </w:rPr>
        <w:t xml:space="preserve"> vår huvudstad, då byggnaderna kommer att ses av tillkommande besökare via Södertälje motorväg samtidigt som de blir synliga över nästan hela staden.</w:t>
      </w:r>
      <w:r w:rsidR="0026634D" w:rsidRPr="0049748B">
        <w:rPr>
          <w:rFonts w:ascii="Times New Roman" w:hAnsi="Times New Roman" w:cs="Times New Roman"/>
          <w:sz w:val="24"/>
          <w:szCs w:val="24"/>
          <w:lang w:eastAsia="sv-SE"/>
        </w:rPr>
        <w:t xml:space="preserve"> </w:t>
      </w:r>
    </w:p>
    <w:p w14:paraId="05E074CC" w14:textId="77777777" w:rsidR="0026634D" w:rsidRDefault="0026634D" w:rsidP="0026634D">
      <w:pPr>
        <w:pStyle w:val="Rubrik2"/>
        <w:rPr>
          <w:rFonts w:eastAsia="Times New Roman"/>
          <w:lang w:eastAsia="sv-SE"/>
        </w:rPr>
      </w:pPr>
    </w:p>
    <w:p w14:paraId="71E7CFCA" w14:textId="3F967F0E" w:rsidR="0026634D" w:rsidRPr="00D32F65" w:rsidRDefault="0026634D" w:rsidP="00523587">
      <w:pPr>
        <w:pStyle w:val="Rubrik2"/>
        <w:numPr>
          <w:ilvl w:val="0"/>
          <w:numId w:val="9"/>
        </w:numPr>
        <w:rPr>
          <w:rFonts w:eastAsia="Times New Roman"/>
          <w:lang w:eastAsia="sv-SE"/>
        </w:rPr>
      </w:pPr>
      <w:bookmarkStart w:id="11" w:name="_Toc93146505"/>
      <w:r>
        <w:rPr>
          <w:rFonts w:eastAsia="Times New Roman"/>
          <w:lang w:eastAsia="sv-SE"/>
        </w:rPr>
        <w:t>Skarabéen Stockholmshems byggnation för SISH</w:t>
      </w:r>
      <w:bookmarkEnd w:id="11"/>
    </w:p>
    <w:p w14:paraId="651B60FB" w14:textId="77777777" w:rsidR="0026634D" w:rsidRDefault="0026634D" w:rsidP="0026634D">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Vi</w:t>
      </w:r>
      <w:r w:rsidRPr="00D32F65">
        <w:rPr>
          <w:rFonts w:ascii="Times New Roman" w:eastAsia="Times New Roman" w:hAnsi="Times New Roman" w:cs="Times New Roman"/>
          <w:color w:val="222222"/>
          <w:sz w:val="24"/>
          <w:szCs w:val="24"/>
          <w:lang w:eastAsia="sv-SE"/>
        </w:rPr>
        <w:t xml:space="preserve"> anser att Stockholms stad måste börja infria det av riksdagen antagna miljömålen </w:t>
      </w:r>
      <w:r>
        <w:rPr>
          <w:rFonts w:ascii="Times New Roman" w:eastAsia="Times New Roman" w:hAnsi="Times New Roman" w:cs="Times New Roman"/>
          <w:color w:val="222222"/>
          <w:sz w:val="24"/>
          <w:szCs w:val="24"/>
          <w:lang w:eastAsia="sv-SE"/>
        </w:rPr>
        <w:t>–</w:t>
      </w:r>
      <w:r w:rsidRPr="00D32F65">
        <w:rPr>
          <w:rFonts w:ascii="Times New Roman" w:eastAsia="Times New Roman" w:hAnsi="Times New Roman" w:cs="Times New Roman"/>
          <w:color w:val="222222"/>
          <w:sz w:val="24"/>
          <w:szCs w:val="24"/>
          <w:lang w:eastAsia="sv-SE"/>
        </w:rPr>
        <w:t xml:space="preserve"> God bebyggd miljö. Med detta miljömål för ögonen bygger man inga bostäder överhuvudtaget i den miljö som föreligger vid Skarabéen 1! Det bryter mot all känd kunskap om bra boendemiljö, det bryter mot miljöbalken</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och mot Boverkets rekommendationer för att nämna något. En detaljplan här kommer att behöva prövas upp i högsta instans.</w:t>
      </w:r>
    </w:p>
    <w:p w14:paraId="16FA0007" w14:textId="77777777" w:rsidR="001C2DF8" w:rsidRPr="00D32F65" w:rsidRDefault="001C2DF8" w:rsidP="0026634D">
      <w:pPr>
        <w:spacing w:after="0" w:line="240" w:lineRule="auto"/>
        <w:rPr>
          <w:rFonts w:ascii="Times New Roman" w:eastAsia="Times New Roman" w:hAnsi="Times New Roman" w:cs="Times New Roman"/>
          <w:color w:val="222222"/>
          <w:sz w:val="24"/>
          <w:szCs w:val="24"/>
          <w:lang w:eastAsia="sv-SE"/>
        </w:rPr>
      </w:pPr>
    </w:p>
    <w:p w14:paraId="7A2B53CD" w14:textId="2CA7AF68" w:rsidR="00DE1FC8" w:rsidRDefault="0026634D" w:rsidP="001C2DF8">
      <w:pPr>
        <w:spacing w:after="0" w:line="240" w:lineRule="auto"/>
        <w:rPr>
          <w:rFonts w:ascii="Times New Roman" w:eastAsia="Times New Roman" w:hAnsi="Times New Roman" w:cs="Times New Roman"/>
          <w:color w:val="222222"/>
          <w:sz w:val="24"/>
          <w:szCs w:val="24"/>
          <w:lang w:eastAsia="sv-SE"/>
        </w:rPr>
      </w:pPr>
      <w:r w:rsidRPr="007167F6">
        <w:rPr>
          <w:rFonts w:ascii="Times New Roman" w:eastAsia="Times New Roman" w:hAnsi="Times New Roman" w:cs="Times New Roman"/>
          <w:color w:val="222222"/>
          <w:sz w:val="24"/>
          <w:szCs w:val="24"/>
          <w:lang w:eastAsia="sv-SE"/>
        </w:rPr>
        <w:t xml:space="preserve">Vi ställer oss också frågande hur 111 bostäder för personer fnv utanför bostadsmarknaden är en bra boendemiljö </w:t>
      </w:r>
      <w:r w:rsidR="00407D54">
        <w:rPr>
          <w:rFonts w:ascii="Times New Roman" w:eastAsia="Times New Roman" w:hAnsi="Times New Roman" w:cs="Times New Roman"/>
          <w:color w:val="222222"/>
          <w:sz w:val="24"/>
          <w:szCs w:val="24"/>
          <w:lang w:eastAsia="sv-SE"/>
        </w:rPr>
        <w:t>med</w:t>
      </w:r>
      <w:r>
        <w:rPr>
          <w:rFonts w:ascii="Times New Roman" w:eastAsia="Times New Roman" w:hAnsi="Times New Roman" w:cs="Times New Roman"/>
          <w:color w:val="222222"/>
          <w:sz w:val="24"/>
          <w:szCs w:val="24"/>
          <w:lang w:eastAsia="sv-SE"/>
        </w:rPr>
        <w:t xml:space="preserve"> en</w:t>
      </w:r>
      <w:r w:rsidRPr="007167F6">
        <w:rPr>
          <w:rFonts w:ascii="Times New Roman" w:eastAsia="Times New Roman" w:hAnsi="Times New Roman" w:cs="Times New Roman"/>
          <w:color w:val="222222"/>
          <w:sz w:val="24"/>
          <w:szCs w:val="24"/>
          <w:lang w:eastAsia="sv-SE"/>
        </w:rPr>
        <w:t xml:space="preserve"> beräknad</w:t>
      </w:r>
      <w:r>
        <w:rPr>
          <w:rFonts w:ascii="Times New Roman" w:eastAsia="Times New Roman" w:hAnsi="Times New Roman" w:cs="Times New Roman"/>
          <w:color w:val="222222"/>
          <w:sz w:val="24"/>
          <w:szCs w:val="24"/>
          <w:lang w:eastAsia="sv-SE"/>
        </w:rPr>
        <w:t xml:space="preserve"> boendetid på</w:t>
      </w:r>
      <w:r>
        <w:rPr>
          <w:rFonts w:ascii="Times New Roman" w:eastAsia="Times New Roman" w:hAnsi="Times New Roman" w:cs="Times New Roman"/>
          <w:i/>
          <w:iCs/>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1 till 2 år. Stämmer detta med </w:t>
      </w:r>
      <w:proofErr w:type="gramStart"/>
      <w:r>
        <w:rPr>
          <w:rFonts w:ascii="Times New Roman" w:eastAsia="Times New Roman" w:hAnsi="Times New Roman" w:cs="Times New Roman"/>
          <w:color w:val="222222"/>
          <w:sz w:val="24"/>
          <w:szCs w:val="24"/>
          <w:lang w:eastAsia="sv-SE"/>
        </w:rPr>
        <w:t>FNs</w:t>
      </w:r>
      <w:proofErr w:type="gramEnd"/>
      <w:r>
        <w:rPr>
          <w:rFonts w:ascii="Times New Roman" w:eastAsia="Times New Roman" w:hAnsi="Times New Roman" w:cs="Times New Roman"/>
          <w:color w:val="222222"/>
          <w:sz w:val="24"/>
          <w:szCs w:val="24"/>
          <w:lang w:eastAsia="sv-SE"/>
        </w:rPr>
        <w:t xml:space="preserve"> barnkonvention att barn ska bo så här? Vilken forskning eller underlag visar att detta är en god bostadspolitik som hjälper dessa personer in på bostadsmarknaden igen? Vi har allmännyttan som tidigare haft ett uttalat ansvar för alla personer boende i kommunen. Detta förslag verkar vara en variant av social </w:t>
      </w:r>
      <w:proofErr w:type="spellStart"/>
      <w:r>
        <w:rPr>
          <w:rFonts w:ascii="Times New Roman" w:eastAsia="Times New Roman" w:hAnsi="Times New Roman" w:cs="Times New Roman"/>
          <w:color w:val="222222"/>
          <w:sz w:val="24"/>
          <w:szCs w:val="24"/>
          <w:lang w:eastAsia="sv-SE"/>
        </w:rPr>
        <w:t>housing</w:t>
      </w:r>
      <w:proofErr w:type="spellEnd"/>
      <w:r>
        <w:rPr>
          <w:rFonts w:ascii="Times New Roman" w:eastAsia="Times New Roman" w:hAnsi="Times New Roman" w:cs="Times New Roman"/>
          <w:color w:val="222222"/>
          <w:sz w:val="24"/>
          <w:szCs w:val="24"/>
          <w:lang w:eastAsia="sv-SE"/>
        </w:rPr>
        <w:t xml:space="preserve"> vilket vi inte behövt i Sverige då vi har allmännyttan. </w:t>
      </w:r>
      <w:r w:rsidRPr="001C2DF8">
        <w:rPr>
          <w:rFonts w:ascii="Times New Roman" w:eastAsia="Times New Roman" w:hAnsi="Times New Roman" w:cs="Times New Roman"/>
          <w:b/>
          <w:bCs/>
          <w:color w:val="222222"/>
          <w:sz w:val="24"/>
          <w:szCs w:val="24"/>
          <w:lang w:eastAsia="sv-SE"/>
        </w:rPr>
        <w:t>Vi avvisar med bestämdhet denna form av boende</w:t>
      </w:r>
      <w:r>
        <w:rPr>
          <w:rFonts w:ascii="Times New Roman" w:eastAsia="Times New Roman" w:hAnsi="Times New Roman" w:cs="Times New Roman"/>
          <w:color w:val="222222"/>
          <w:sz w:val="24"/>
          <w:szCs w:val="24"/>
          <w:lang w:eastAsia="sv-SE"/>
        </w:rPr>
        <w:t>.</w:t>
      </w:r>
      <w:r w:rsidR="00DE1FC8" w:rsidRPr="00DE1FC8">
        <w:rPr>
          <w:rFonts w:ascii="Times New Roman" w:eastAsia="Times New Roman" w:hAnsi="Times New Roman" w:cs="Times New Roman"/>
          <w:color w:val="222222"/>
          <w:sz w:val="24"/>
          <w:szCs w:val="24"/>
          <w:lang w:eastAsia="sv-SE"/>
        </w:rPr>
        <w:t xml:space="preserve"> </w:t>
      </w:r>
      <w:r w:rsidR="00DE1FC8" w:rsidRPr="008D354D">
        <w:rPr>
          <w:rFonts w:ascii="Times New Roman" w:eastAsia="Times New Roman" w:hAnsi="Times New Roman" w:cs="Times New Roman"/>
          <w:color w:val="222222"/>
          <w:sz w:val="24"/>
          <w:szCs w:val="24"/>
          <w:lang w:eastAsia="sv-SE"/>
        </w:rPr>
        <w:t>Bostäder generellt så nära motorvägen är inte lämpligt för människors hälsa och liv. </w:t>
      </w:r>
    </w:p>
    <w:p w14:paraId="22A716A9" w14:textId="6B3AC646" w:rsidR="0026634D" w:rsidRDefault="0026634D" w:rsidP="001C2DF8">
      <w:pPr>
        <w:spacing w:after="0" w:line="240" w:lineRule="auto"/>
        <w:ind w:left="720"/>
        <w:rPr>
          <w:rFonts w:ascii="Times New Roman" w:eastAsia="Times New Roman" w:hAnsi="Times New Roman" w:cs="Times New Roman"/>
          <w:color w:val="222222"/>
          <w:sz w:val="24"/>
          <w:szCs w:val="24"/>
          <w:lang w:eastAsia="sv-SE"/>
        </w:rPr>
      </w:pPr>
    </w:p>
    <w:p w14:paraId="460A73AA" w14:textId="45E80784"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r w:rsidRPr="00D32F65">
        <w:rPr>
          <w:rFonts w:ascii="Times New Roman" w:eastAsia="Times New Roman" w:hAnsi="Times New Roman" w:cs="Times New Roman"/>
          <w:i/>
          <w:iCs/>
          <w:color w:val="222222"/>
          <w:sz w:val="24"/>
          <w:szCs w:val="24"/>
          <w:lang w:eastAsia="sv-SE"/>
        </w:rPr>
        <w:t>Synpunkter:</w:t>
      </w:r>
      <w:r w:rsidRPr="00D32F65">
        <w:rPr>
          <w:rFonts w:ascii="Times New Roman" w:eastAsia="Times New Roman" w:hAnsi="Times New Roman" w:cs="Times New Roman"/>
          <w:color w:val="222222"/>
          <w:sz w:val="24"/>
          <w:szCs w:val="24"/>
          <w:lang w:eastAsia="sv-SE"/>
        </w:rPr>
        <w:t xml:space="preserve"> området är idag naturmark och ska bevaras, inte exploateras. </w:t>
      </w:r>
      <w:r w:rsidR="001C2DF8">
        <w:rPr>
          <w:rFonts w:ascii="Times New Roman" w:eastAsia="Times New Roman" w:hAnsi="Times New Roman" w:cs="Times New Roman"/>
          <w:color w:val="222222"/>
          <w:sz w:val="24"/>
          <w:szCs w:val="24"/>
          <w:lang w:eastAsia="sv-SE"/>
        </w:rPr>
        <w:t xml:space="preserve">Här behöver staden </w:t>
      </w:r>
      <w:r w:rsidR="006F5680">
        <w:rPr>
          <w:rFonts w:ascii="Times New Roman" w:eastAsia="Times New Roman" w:hAnsi="Times New Roman" w:cs="Times New Roman"/>
          <w:color w:val="222222"/>
          <w:sz w:val="24"/>
          <w:szCs w:val="24"/>
          <w:lang w:eastAsia="sv-SE"/>
        </w:rPr>
        <w:t>i stället</w:t>
      </w:r>
      <w:r w:rsidR="001C2DF8">
        <w:rPr>
          <w:rFonts w:ascii="Times New Roman" w:eastAsia="Times New Roman" w:hAnsi="Times New Roman" w:cs="Times New Roman"/>
          <w:color w:val="222222"/>
          <w:sz w:val="24"/>
          <w:szCs w:val="24"/>
          <w:lang w:eastAsia="sv-SE"/>
        </w:rPr>
        <w:t xml:space="preserve"> plantera flera träd, som kan ta emot och rena</w:t>
      </w:r>
      <w:r w:rsidR="0002238D">
        <w:rPr>
          <w:rFonts w:ascii="Times New Roman" w:eastAsia="Times New Roman" w:hAnsi="Times New Roman" w:cs="Times New Roman"/>
          <w:color w:val="222222"/>
          <w:sz w:val="24"/>
          <w:szCs w:val="24"/>
          <w:lang w:eastAsia="sv-SE"/>
        </w:rPr>
        <w:t xml:space="preserve"> den förorenade luften från den trafik </w:t>
      </w:r>
      <w:r w:rsidR="006F5680">
        <w:rPr>
          <w:rFonts w:ascii="Times New Roman" w:eastAsia="Times New Roman" w:hAnsi="Times New Roman" w:cs="Times New Roman"/>
          <w:color w:val="222222"/>
          <w:sz w:val="24"/>
          <w:szCs w:val="24"/>
          <w:lang w:eastAsia="sv-SE"/>
        </w:rPr>
        <w:t xml:space="preserve">som motorvägen </w:t>
      </w:r>
      <w:r w:rsidR="0002238D">
        <w:rPr>
          <w:rFonts w:ascii="Times New Roman" w:eastAsia="Times New Roman" w:hAnsi="Times New Roman" w:cs="Times New Roman"/>
          <w:color w:val="222222"/>
          <w:sz w:val="24"/>
          <w:szCs w:val="24"/>
          <w:lang w:eastAsia="sv-SE"/>
        </w:rPr>
        <w:t xml:space="preserve">alstrar. </w:t>
      </w:r>
      <w:r w:rsidRPr="00D32F65">
        <w:rPr>
          <w:rFonts w:ascii="Times New Roman" w:eastAsia="Times New Roman" w:hAnsi="Times New Roman" w:cs="Times New Roman"/>
          <w:color w:val="222222"/>
          <w:sz w:val="24"/>
          <w:szCs w:val="24"/>
          <w:lang w:eastAsia="sv-SE"/>
        </w:rPr>
        <w:t xml:space="preserve">Nya hus här kommer </w:t>
      </w:r>
      <w:r w:rsidR="001C20FD">
        <w:rPr>
          <w:rFonts w:ascii="Times New Roman" w:eastAsia="Times New Roman" w:hAnsi="Times New Roman" w:cs="Times New Roman"/>
          <w:color w:val="222222"/>
          <w:sz w:val="24"/>
          <w:szCs w:val="24"/>
          <w:lang w:eastAsia="sv-SE"/>
        </w:rPr>
        <w:t>också att f</w:t>
      </w:r>
      <w:r w:rsidRPr="00D32F65">
        <w:rPr>
          <w:rFonts w:ascii="Times New Roman" w:eastAsia="Times New Roman" w:hAnsi="Times New Roman" w:cs="Times New Roman"/>
          <w:color w:val="222222"/>
          <w:sz w:val="24"/>
          <w:szCs w:val="24"/>
          <w:lang w:eastAsia="sv-SE"/>
        </w:rPr>
        <w:t>örvanska</w:t>
      </w:r>
      <w:r>
        <w:rPr>
          <w:rFonts w:ascii="Times New Roman" w:eastAsia="Times New Roman" w:hAnsi="Times New Roman" w:cs="Times New Roman"/>
          <w:color w:val="222222"/>
          <w:sz w:val="24"/>
          <w:szCs w:val="24"/>
          <w:lang w:eastAsia="sv-SE"/>
        </w:rPr>
        <w:t xml:space="preserve"> </w:t>
      </w:r>
      <w:r w:rsidRPr="00D32F65">
        <w:rPr>
          <w:rFonts w:ascii="Times New Roman" w:eastAsia="Times New Roman" w:hAnsi="Times New Roman" w:cs="Times New Roman"/>
          <w:color w:val="222222"/>
          <w:sz w:val="24"/>
          <w:szCs w:val="24"/>
          <w:lang w:eastAsia="sv-SE"/>
        </w:rPr>
        <w:t>områdets karaktär och försämra buller och luftkvalitet</w:t>
      </w:r>
      <w:r w:rsidR="001C20FD">
        <w:rPr>
          <w:rFonts w:ascii="Times New Roman" w:eastAsia="Times New Roman" w:hAnsi="Times New Roman" w:cs="Times New Roman"/>
          <w:color w:val="222222"/>
          <w:sz w:val="24"/>
          <w:szCs w:val="24"/>
          <w:lang w:eastAsia="sv-SE"/>
        </w:rPr>
        <w:t>, vilket bryter mot PBL förvanskningsförbud.</w:t>
      </w:r>
    </w:p>
    <w:p w14:paraId="1A04223E"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359DB3F5" w14:textId="2EAF8B63" w:rsidR="00B059B2" w:rsidRDefault="00B059B2" w:rsidP="00523587">
      <w:pPr>
        <w:pStyle w:val="Rubrik2"/>
        <w:numPr>
          <w:ilvl w:val="0"/>
          <w:numId w:val="9"/>
        </w:numPr>
        <w:rPr>
          <w:rFonts w:eastAsia="Times New Roman"/>
          <w:lang w:eastAsia="sv-SE"/>
        </w:rPr>
      </w:pPr>
      <w:r>
        <w:rPr>
          <w:rFonts w:eastAsia="Times New Roman"/>
          <w:lang w:eastAsia="sv-SE"/>
        </w:rPr>
        <w:t xml:space="preserve"> </w:t>
      </w:r>
      <w:bookmarkStart w:id="12" w:name="_Toc93146506"/>
      <w:r>
        <w:rPr>
          <w:rFonts w:eastAsia="Times New Roman"/>
          <w:lang w:eastAsia="sv-SE"/>
        </w:rPr>
        <w:t xml:space="preserve">Skyfallsparken och </w:t>
      </w:r>
      <w:r w:rsidRPr="00102150">
        <w:t>Safirtorget</w:t>
      </w:r>
      <w:r>
        <w:rPr>
          <w:rFonts w:eastAsia="Times New Roman"/>
          <w:lang w:eastAsia="sv-SE"/>
        </w:rPr>
        <w:t>. Program för allmän plats.</w:t>
      </w:r>
      <w:bookmarkEnd w:id="12"/>
    </w:p>
    <w:p w14:paraId="7E0D8089" w14:textId="77777777" w:rsidR="00B059B2" w:rsidRDefault="00B059B2" w:rsidP="00B059B2">
      <w:pPr>
        <w:rPr>
          <w:rFonts w:ascii="Times New Roman" w:hAnsi="Times New Roman" w:cs="Times New Roman"/>
          <w:sz w:val="24"/>
          <w:szCs w:val="24"/>
          <w:lang w:eastAsia="sv-SE"/>
        </w:rPr>
      </w:pPr>
      <w:r w:rsidRPr="00BC5C09">
        <w:rPr>
          <w:rFonts w:ascii="Times New Roman" w:hAnsi="Times New Roman" w:cs="Times New Roman"/>
          <w:sz w:val="24"/>
          <w:szCs w:val="24"/>
          <w:lang w:eastAsia="sv-SE"/>
        </w:rPr>
        <w:t xml:space="preserve">För att kunna ta emot regnmängder föreslås anläggande av en Skyfallspark som utredarna tänker både ska göra det möjligt för groddjur att para sig samtidigt som det ska bli en rekreationsyta. Vi tror inte utredarna har varit på plats. Grodor lär bli överkörda om de </w:t>
      </w:r>
      <w:r>
        <w:rPr>
          <w:rFonts w:ascii="Times New Roman" w:hAnsi="Times New Roman" w:cs="Times New Roman"/>
          <w:sz w:val="24"/>
          <w:szCs w:val="24"/>
          <w:lang w:eastAsia="sv-SE"/>
        </w:rPr>
        <w:t>försöker</w:t>
      </w:r>
      <w:r w:rsidRPr="00BC5C09">
        <w:rPr>
          <w:rFonts w:ascii="Times New Roman" w:hAnsi="Times New Roman" w:cs="Times New Roman"/>
          <w:sz w:val="24"/>
          <w:szCs w:val="24"/>
          <w:lang w:eastAsia="sv-SE"/>
        </w:rPr>
        <w:t xml:space="preserve"> ta sig dit. Platsen är extremt </w:t>
      </w:r>
      <w:proofErr w:type="spellStart"/>
      <w:r w:rsidRPr="00BC5C09">
        <w:rPr>
          <w:rFonts w:ascii="Times New Roman" w:hAnsi="Times New Roman" w:cs="Times New Roman"/>
          <w:sz w:val="24"/>
          <w:szCs w:val="24"/>
          <w:lang w:eastAsia="sv-SE"/>
        </w:rPr>
        <w:t>bullerstörd</w:t>
      </w:r>
      <w:proofErr w:type="spellEnd"/>
      <w:r w:rsidRPr="00BC5C09">
        <w:rPr>
          <w:rFonts w:ascii="Times New Roman" w:hAnsi="Times New Roman" w:cs="Times New Roman"/>
          <w:sz w:val="24"/>
          <w:szCs w:val="24"/>
          <w:lang w:eastAsia="sv-SE"/>
        </w:rPr>
        <w:t xml:space="preserve"> och där ingen</w:t>
      </w:r>
      <w:r>
        <w:rPr>
          <w:rFonts w:ascii="Times New Roman" w:hAnsi="Times New Roman" w:cs="Times New Roman"/>
          <w:sz w:val="24"/>
          <w:szCs w:val="24"/>
          <w:lang w:eastAsia="sv-SE"/>
        </w:rPr>
        <w:t xml:space="preserve"> vill</w:t>
      </w:r>
      <w:r w:rsidRPr="00BC5C09">
        <w:rPr>
          <w:rFonts w:ascii="Times New Roman" w:hAnsi="Times New Roman" w:cs="Times New Roman"/>
          <w:sz w:val="24"/>
          <w:szCs w:val="24"/>
          <w:lang w:eastAsia="sv-SE"/>
        </w:rPr>
        <w:t xml:space="preserve"> vistas </w:t>
      </w:r>
      <w:r>
        <w:rPr>
          <w:rFonts w:ascii="Times New Roman" w:hAnsi="Times New Roman" w:cs="Times New Roman"/>
          <w:sz w:val="24"/>
          <w:szCs w:val="24"/>
          <w:lang w:eastAsia="sv-SE"/>
        </w:rPr>
        <w:t xml:space="preserve">där </w:t>
      </w:r>
      <w:r w:rsidRPr="00BC5C09">
        <w:rPr>
          <w:rFonts w:ascii="Times New Roman" w:hAnsi="Times New Roman" w:cs="Times New Roman"/>
          <w:sz w:val="24"/>
          <w:szCs w:val="24"/>
          <w:lang w:eastAsia="sv-SE"/>
        </w:rPr>
        <w:t>en längre tid.</w:t>
      </w:r>
      <w:r>
        <w:rPr>
          <w:rFonts w:ascii="Times New Roman" w:hAnsi="Times New Roman" w:cs="Times New Roman"/>
          <w:sz w:val="24"/>
          <w:szCs w:val="24"/>
          <w:lang w:eastAsia="sv-SE"/>
        </w:rPr>
        <w:t xml:space="preserve"> </w:t>
      </w:r>
    </w:p>
    <w:p w14:paraId="6709135C" w14:textId="77777777" w:rsidR="00B059B2" w:rsidRDefault="00B059B2" w:rsidP="00B059B2">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Att anlägga Safirtorget är lika befängt, även denna plats är extremt </w:t>
      </w:r>
      <w:proofErr w:type="spellStart"/>
      <w:r>
        <w:rPr>
          <w:rFonts w:ascii="Times New Roman" w:hAnsi="Times New Roman" w:cs="Times New Roman"/>
          <w:sz w:val="24"/>
          <w:szCs w:val="24"/>
          <w:lang w:eastAsia="sv-SE"/>
        </w:rPr>
        <w:t>bullerstörd</w:t>
      </w:r>
      <w:proofErr w:type="spellEnd"/>
      <w:r>
        <w:rPr>
          <w:rFonts w:ascii="Times New Roman" w:hAnsi="Times New Roman" w:cs="Times New Roman"/>
          <w:sz w:val="24"/>
          <w:szCs w:val="24"/>
          <w:lang w:eastAsia="sv-SE"/>
        </w:rPr>
        <w:t>. Om man dessutom tar bort träd i den s k kullen och bygger de föreslagna husen kommer bullernivåerna att öka. Träd absorberar ljud, hus vidarebefordrar ljud och betong och förstärker ljudnivåerna.</w:t>
      </w:r>
    </w:p>
    <w:p w14:paraId="6238998B" w14:textId="77777777" w:rsidR="00B059B2" w:rsidRDefault="00B059B2" w:rsidP="00B059B2">
      <w:pPr>
        <w:rPr>
          <w:rFonts w:ascii="Times New Roman" w:hAnsi="Times New Roman" w:cs="Times New Roman"/>
          <w:sz w:val="24"/>
          <w:szCs w:val="24"/>
          <w:lang w:eastAsia="sv-SE"/>
        </w:rPr>
      </w:pPr>
      <w:r>
        <w:rPr>
          <w:rFonts w:ascii="Times New Roman" w:hAnsi="Times New Roman" w:cs="Times New Roman"/>
          <w:sz w:val="24"/>
          <w:szCs w:val="24"/>
          <w:lang w:eastAsia="sv-SE"/>
        </w:rPr>
        <w:t>Att behöva ta emot regnvatten beror också på att man skövlar växtlighet som tar hand om regnvatten. Om husen inte byggs kan regnvattnet även fortsättningsvis tas emot av växtligheten.</w:t>
      </w:r>
    </w:p>
    <w:p w14:paraId="306763A1" w14:textId="77777777" w:rsidR="00B059B2" w:rsidRPr="00BC5C09" w:rsidRDefault="00B059B2" w:rsidP="00B059B2">
      <w:pPr>
        <w:rPr>
          <w:rFonts w:ascii="Times New Roman" w:hAnsi="Times New Roman" w:cs="Times New Roman"/>
          <w:sz w:val="24"/>
          <w:szCs w:val="24"/>
          <w:lang w:eastAsia="sv-SE"/>
        </w:rPr>
      </w:pPr>
      <w:r>
        <w:rPr>
          <w:rFonts w:ascii="Times New Roman" w:hAnsi="Times New Roman" w:cs="Times New Roman"/>
          <w:sz w:val="24"/>
          <w:szCs w:val="24"/>
          <w:lang w:eastAsia="sv-SE"/>
        </w:rPr>
        <w:t>Vi anser dock att det är positivt att staden äntligen även bryr sig om denna plats och möjliggör den för fler besökare.</w:t>
      </w:r>
    </w:p>
    <w:p w14:paraId="2BA26410"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0FE594DB" w14:textId="1C14A0EA" w:rsidR="00FD7693" w:rsidRPr="00D32F65" w:rsidRDefault="007A1918" w:rsidP="00523587">
      <w:pPr>
        <w:pStyle w:val="Rubrik2"/>
        <w:numPr>
          <w:ilvl w:val="0"/>
          <w:numId w:val="9"/>
        </w:numPr>
        <w:rPr>
          <w:rFonts w:eastAsia="Times New Roman"/>
          <w:lang w:eastAsia="sv-SE"/>
        </w:rPr>
      </w:pPr>
      <w:bookmarkStart w:id="13" w:name="_Toc93146507"/>
      <w:r>
        <w:rPr>
          <w:rFonts w:eastAsia="Times New Roman"/>
          <w:lang w:eastAsia="sv-SE"/>
        </w:rPr>
        <w:t>Trygghet</w:t>
      </w:r>
      <w:bookmarkEnd w:id="13"/>
    </w:p>
    <w:p w14:paraId="73CCC63D"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11DDF5AB" w14:textId="77777777" w:rsidR="00FD7693" w:rsidRPr="004A264D" w:rsidRDefault="00FD7693" w:rsidP="00FD7693">
      <w:pPr>
        <w:spacing w:after="0" w:line="240" w:lineRule="auto"/>
        <w:rPr>
          <w:rFonts w:ascii="Times New Roman" w:eastAsia="Times New Roman" w:hAnsi="Times New Roman" w:cs="Times New Roman"/>
          <w:color w:val="222222"/>
          <w:sz w:val="24"/>
          <w:szCs w:val="24"/>
          <w:lang w:eastAsia="sv-SE"/>
        </w:rPr>
      </w:pPr>
      <w:r w:rsidRPr="004A264D">
        <w:rPr>
          <w:rFonts w:ascii="Times New Roman" w:eastAsia="Times New Roman" w:hAnsi="Times New Roman" w:cs="Times New Roman"/>
          <w:color w:val="222222"/>
          <w:sz w:val="24"/>
          <w:szCs w:val="24"/>
          <w:lang w:eastAsia="sv-SE"/>
        </w:rPr>
        <w:t>I beslutsunderlaget anges det att en bebyggelse med en stenstad längst Folkparksvägen</w:t>
      </w:r>
    </w:p>
    <w:p w14:paraId="2C7A9E2A" w14:textId="77777777" w:rsidR="008F57AB" w:rsidRDefault="00FD7693" w:rsidP="00FD7693">
      <w:pPr>
        <w:spacing w:after="0" w:line="240" w:lineRule="auto"/>
        <w:rPr>
          <w:rFonts w:ascii="Times New Roman" w:eastAsia="Times New Roman" w:hAnsi="Times New Roman" w:cs="Times New Roman"/>
          <w:color w:val="222222"/>
          <w:sz w:val="24"/>
          <w:szCs w:val="24"/>
          <w:lang w:eastAsia="sv-SE"/>
        </w:rPr>
      </w:pPr>
      <w:r w:rsidRPr="004A264D">
        <w:rPr>
          <w:rFonts w:ascii="Times New Roman" w:eastAsia="Times New Roman" w:hAnsi="Times New Roman" w:cs="Times New Roman"/>
          <w:color w:val="222222"/>
          <w:sz w:val="24"/>
          <w:szCs w:val="24"/>
          <w:lang w:eastAsia="sv-SE"/>
        </w:rPr>
        <w:t xml:space="preserve">skulle ge utökat trygghet och liv till stadsdelen. Det finns inget </w:t>
      </w:r>
      <w:r>
        <w:rPr>
          <w:rFonts w:ascii="Times New Roman" w:eastAsia="Times New Roman" w:hAnsi="Times New Roman" w:cs="Times New Roman"/>
          <w:color w:val="222222"/>
          <w:sz w:val="24"/>
          <w:szCs w:val="24"/>
          <w:lang w:eastAsia="sv-SE"/>
        </w:rPr>
        <w:t>underlag för att det skulle finnas en</w:t>
      </w:r>
      <w:r w:rsidR="0041502E">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otrygghet på Folkparksvägen. Här är återigen ett fruktansvärt slarv i SBK tjänsteutlåtande, för att</w:t>
      </w:r>
      <w:r w:rsidR="0041502E">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uttrycka det milt, att blanda ihop resultat från en trygghetsmätning. </w:t>
      </w:r>
    </w:p>
    <w:p w14:paraId="1FDEAC7D" w14:textId="02F5D860" w:rsidR="00FD7693" w:rsidRDefault="00FD7693"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lastRenderedPageBreak/>
        <w:t>Den trygghetsmätning som gjorts</w:t>
      </w:r>
      <w:r w:rsidR="00182177">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gäller hela området för </w:t>
      </w:r>
      <w:proofErr w:type="gramStart"/>
      <w:r>
        <w:rPr>
          <w:rFonts w:ascii="Times New Roman" w:eastAsia="Times New Roman" w:hAnsi="Times New Roman" w:cs="Times New Roman"/>
          <w:color w:val="222222"/>
          <w:sz w:val="24"/>
          <w:szCs w:val="24"/>
          <w:lang w:eastAsia="sv-SE"/>
        </w:rPr>
        <w:t>f d</w:t>
      </w:r>
      <w:proofErr w:type="gramEnd"/>
      <w:r>
        <w:rPr>
          <w:rFonts w:ascii="Times New Roman" w:eastAsia="Times New Roman" w:hAnsi="Times New Roman" w:cs="Times New Roman"/>
          <w:color w:val="222222"/>
          <w:sz w:val="24"/>
          <w:szCs w:val="24"/>
          <w:lang w:eastAsia="sv-SE"/>
        </w:rPr>
        <w:t xml:space="preserve"> Älvsjö stadsdelsförvaltning. Det område som är otryggt är vid Älvsjö station,</w:t>
      </w:r>
      <w:r w:rsidR="00182177">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ett område två km från föreslaget exploateringsområde. Att det finns stor otrygghet vid Älvsjö station</w:t>
      </w:r>
      <w:r w:rsidR="00182177">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beror enligt Kommun-polisen på att det är en kollektiv trafikknutpunkt, på samma sätt som </w:t>
      </w:r>
      <w:proofErr w:type="gramStart"/>
      <w:r>
        <w:rPr>
          <w:rFonts w:ascii="Times New Roman" w:eastAsia="Times New Roman" w:hAnsi="Times New Roman" w:cs="Times New Roman"/>
          <w:color w:val="222222"/>
          <w:sz w:val="24"/>
          <w:szCs w:val="24"/>
          <w:lang w:eastAsia="sv-SE"/>
        </w:rPr>
        <w:t>t.ex.</w:t>
      </w:r>
      <w:proofErr w:type="gramEnd"/>
      <w:r>
        <w:rPr>
          <w:rFonts w:ascii="Times New Roman" w:eastAsia="Times New Roman" w:hAnsi="Times New Roman" w:cs="Times New Roman"/>
          <w:color w:val="222222"/>
          <w:sz w:val="24"/>
          <w:szCs w:val="24"/>
          <w:lang w:eastAsia="sv-SE"/>
        </w:rPr>
        <w:t xml:space="preserve"> Liljeholmen, Gullmarsplan m.fl. områden är detta. Som tidigare nämnts är också Lerkrogsvägen ett </w:t>
      </w:r>
    </w:p>
    <w:p w14:paraId="47E253DC" w14:textId="77777777" w:rsidR="0054567B" w:rsidRDefault="00FD7693"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otryggt område och detta beror på Stockholms stads bristande planering och insatser, här förekommer stor kriminalitet, narkotikalangning, trafficking, samt leveranser av annat </w:t>
      </w:r>
      <w:proofErr w:type="gramStart"/>
      <w:r>
        <w:rPr>
          <w:rFonts w:ascii="Times New Roman" w:eastAsia="Times New Roman" w:hAnsi="Times New Roman" w:cs="Times New Roman"/>
          <w:color w:val="222222"/>
          <w:sz w:val="24"/>
          <w:szCs w:val="24"/>
          <w:lang w:eastAsia="sv-SE"/>
        </w:rPr>
        <w:t>stöldgods.(</w:t>
      </w:r>
      <w:proofErr w:type="gramEnd"/>
      <w:r>
        <w:rPr>
          <w:rFonts w:ascii="Times New Roman" w:eastAsia="Times New Roman" w:hAnsi="Times New Roman" w:cs="Times New Roman"/>
          <w:color w:val="222222"/>
          <w:sz w:val="24"/>
          <w:szCs w:val="24"/>
          <w:lang w:eastAsia="sv-SE"/>
        </w:rPr>
        <w:t xml:space="preserve">häleriverksamhet). Denna kriminalitet kommer att bestå så länge staden underlåter att sanera och </w:t>
      </w:r>
      <w:proofErr w:type="spellStart"/>
      <w:r>
        <w:rPr>
          <w:rFonts w:ascii="Times New Roman" w:eastAsia="Times New Roman" w:hAnsi="Times New Roman" w:cs="Times New Roman"/>
          <w:color w:val="222222"/>
          <w:sz w:val="24"/>
          <w:szCs w:val="24"/>
          <w:lang w:eastAsia="sv-SE"/>
        </w:rPr>
        <w:t>stadsplanera</w:t>
      </w:r>
      <w:proofErr w:type="spellEnd"/>
      <w:r>
        <w:rPr>
          <w:rFonts w:ascii="Times New Roman" w:eastAsia="Times New Roman" w:hAnsi="Times New Roman" w:cs="Times New Roman"/>
          <w:color w:val="222222"/>
          <w:sz w:val="24"/>
          <w:szCs w:val="24"/>
          <w:lang w:eastAsia="sv-SE"/>
        </w:rPr>
        <w:t xml:space="preserve"> om hela detta område. </w:t>
      </w:r>
    </w:p>
    <w:p w14:paraId="3E8F8E56" w14:textId="77777777" w:rsidR="0054567B" w:rsidRDefault="0054567B" w:rsidP="00FD7693">
      <w:pPr>
        <w:spacing w:after="0" w:line="240" w:lineRule="auto"/>
        <w:rPr>
          <w:rFonts w:ascii="Times New Roman" w:eastAsia="Times New Roman" w:hAnsi="Times New Roman" w:cs="Times New Roman"/>
          <w:color w:val="222222"/>
          <w:sz w:val="24"/>
          <w:szCs w:val="24"/>
          <w:lang w:eastAsia="sv-SE"/>
        </w:rPr>
      </w:pPr>
    </w:p>
    <w:p w14:paraId="50F795F8" w14:textId="7B4FAF82" w:rsidR="00FD7693" w:rsidRDefault="00FD7693" w:rsidP="00FD7693">
      <w:p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Nybyggnation vid de föreslagna platserna löser inte detta. Det finns inte heller något som helst </w:t>
      </w:r>
      <w:r w:rsidRPr="004A264D">
        <w:rPr>
          <w:rFonts w:ascii="Times New Roman" w:eastAsia="Times New Roman" w:hAnsi="Times New Roman" w:cs="Times New Roman"/>
          <w:color w:val="222222"/>
          <w:sz w:val="24"/>
          <w:szCs w:val="24"/>
          <w:lang w:eastAsia="sv-SE"/>
        </w:rPr>
        <w:t>forskningsunderlag</w:t>
      </w:r>
      <w:r>
        <w:rPr>
          <w:rFonts w:ascii="Times New Roman" w:eastAsia="Times New Roman" w:hAnsi="Times New Roman" w:cs="Times New Roman"/>
          <w:color w:val="222222"/>
          <w:sz w:val="24"/>
          <w:szCs w:val="24"/>
          <w:lang w:eastAsia="sv-SE"/>
        </w:rPr>
        <w:t xml:space="preserve"> som stödjer att en stenstad skulle alstra mer</w:t>
      </w:r>
      <w:r w:rsidR="009C1D71">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trygghet, snarare tvärtom, om man jämför med den brottslighet som förekommer vid Medborgarplatsen, Björns Trädgård och T-centralen. </w:t>
      </w:r>
      <w:r w:rsidRPr="004A264D">
        <w:rPr>
          <w:rFonts w:ascii="Times New Roman" w:eastAsia="Times New Roman" w:hAnsi="Times New Roman" w:cs="Times New Roman"/>
          <w:color w:val="222222"/>
          <w:sz w:val="24"/>
          <w:szCs w:val="24"/>
          <w:lang w:eastAsia="sv-SE"/>
        </w:rPr>
        <w:t xml:space="preserve"> Vi som bor i Solberga </w:t>
      </w:r>
      <w:r>
        <w:rPr>
          <w:rFonts w:ascii="Times New Roman" w:eastAsia="Times New Roman" w:hAnsi="Times New Roman" w:cs="Times New Roman"/>
          <w:color w:val="222222"/>
          <w:sz w:val="24"/>
          <w:szCs w:val="24"/>
          <w:lang w:eastAsia="sv-SE"/>
        </w:rPr>
        <w:t>upplever dagligdags</w:t>
      </w:r>
      <w:r w:rsidRPr="004A264D">
        <w:rPr>
          <w:rFonts w:ascii="Times New Roman" w:eastAsia="Times New Roman" w:hAnsi="Times New Roman" w:cs="Times New Roman"/>
          <w:color w:val="222222"/>
          <w:sz w:val="24"/>
          <w:szCs w:val="24"/>
          <w:lang w:eastAsia="sv-SE"/>
        </w:rPr>
        <w:t xml:space="preserve"> att </w:t>
      </w:r>
      <w:r>
        <w:rPr>
          <w:rFonts w:ascii="Times New Roman" w:eastAsia="Times New Roman" w:hAnsi="Times New Roman" w:cs="Times New Roman"/>
          <w:color w:val="222222"/>
          <w:sz w:val="24"/>
          <w:szCs w:val="24"/>
          <w:lang w:eastAsia="sv-SE"/>
        </w:rPr>
        <w:t>Folkparksvägen</w:t>
      </w:r>
      <w:r w:rsidRPr="004A264D">
        <w:rPr>
          <w:rFonts w:ascii="Times New Roman" w:eastAsia="Times New Roman" w:hAnsi="Times New Roman" w:cs="Times New Roman"/>
          <w:color w:val="222222"/>
          <w:sz w:val="24"/>
          <w:szCs w:val="24"/>
          <w:lang w:eastAsia="sv-SE"/>
        </w:rPr>
        <w:t xml:space="preserve"> är en trygg plats förutom</w:t>
      </w:r>
      <w:r>
        <w:rPr>
          <w:rFonts w:ascii="Times New Roman" w:eastAsia="Times New Roman" w:hAnsi="Times New Roman" w:cs="Times New Roman"/>
          <w:color w:val="222222"/>
          <w:sz w:val="24"/>
          <w:szCs w:val="24"/>
          <w:lang w:eastAsia="sv-SE"/>
        </w:rPr>
        <w:t xml:space="preserve"> </w:t>
      </w:r>
      <w:r w:rsidRPr="004A264D">
        <w:rPr>
          <w:rFonts w:ascii="Times New Roman" w:eastAsia="Times New Roman" w:hAnsi="Times New Roman" w:cs="Times New Roman"/>
          <w:color w:val="222222"/>
          <w:sz w:val="24"/>
          <w:szCs w:val="24"/>
          <w:lang w:eastAsia="sv-SE"/>
        </w:rPr>
        <w:t>att cykelbanan är felplacerad och hastigheten av många bilister hålls alldeles</w:t>
      </w:r>
      <w:r w:rsidR="009C1D71">
        <w:rPr>
          <w:rFonts w:ascii="Times New Roman" w:eastAsia="Times New Roman" w:hAnsi="Times New Roman" w:cs="Times New Roman"/>
          <w:color w:val="222222"/>
          <w:sz w:val="24"/>
          <w:szCs w:val="24"/>
          <w:lang w:eastAsia="sv-SE"/>
        </w:rPr>
        <w:t xml:space="preserve"> </w:t>
      </w:r>
      <w:r w:rsidRPr="004A264D">
        <w:rPr>
          <w:rFonts w:ascii="Times New Roman" w:eastAsia="Times New Roman" w:hAnsi="Times New Roman" w:cs="Times New Roman"/>
          <w:color w:val="222222"/>
          <w:sz w:val="24"/>
          <w:szCs w:val="24"/>
          <w:lang w:eastAsia="sv-SE"/>
        </w:rPr>
        <w:t>för</w:t>
      </w:r>
      <w:r>
        <w:rPr>
          <w:rFonts w:ascii="Times New Roman" w:eastAsia="Times New Roman" w:hAnsi="Times New Roman" w:cs="Times New Roman"/>
          <w:color w:val="222222"/>
          <w:sz w:val="24"/>
          <w:szCs w:val="24"/>
          <w:lang w:eastAsia="sv-SE"/>
        </w:rPr>
        <w:t xml:space="preserve"> </w:t>
      </w:r>
      <w:r w:rsidRPr="004A264D">
        <w:rPr>
          <w:rFonts w:ascii="Times New Roman" w:eastAsia="Times New Roman" w:hAnsi="Times New Roman" w:cs="Times New Roman"/>
          <w:color w:val="222222"/>
          <w:sz w:val="24"/>
          <w:szCs w:val="24"/>
          <w:lang w:eastAsia="sv-SE"/>
        </w:rPr>
        <w:t>hög. </w:t>
      </w:r>
      <w:r w:rsidR="006D47A6">
        <w:rPr>
          <w:rFonts w:ascii="Times New Roman" w:eastAsia="Times New Roman" w:hAnsi="Times New Roman" w:cs="Times New Roman"/>
          <w:color w:val="222222"/>
          <w:sz w:val="24"/>
          <w:szCs w:val="24"/>
          <w:lang w:eastAsia="sv-SE"/>
        </w:rPr>
        <w:t xml:space="preserve">Vi upplever också stor otrygghet när vi </w:t>
      </w:r>
      <w:r w:rsidR="0014040C">
        <w:rPr>
          <w:rFonts w:ascii="Times New Roman" w:eastAsia="Times New Roman" w:hAnsi="Times New Roman" w:cs="Times New Roman"/>
          <w:color w:val="222222"/>
          <w:sz w:val="24"/>
          <w:szCs w:val="24"/>
          <w:lang w:eastAsia="sv-SE"/>
        </w:rPr>
        <w:t>p.g.a.</w:t>
      </w:r>
      <w:r w:rsidR="006D47A6">
        <w:rPr>
          <w:rFonts w:ascii="Times New Roman" w:eastAsia="Times New Roman" w:hAnsi="Times New Roman" w:cs="Times New Roman"/>
          <w:color w:val="222222"/>
          <w:sz w:val="24"/>
          <w:szCs w:val="24"/>
          <w:lang w:eastAsia="sv-SE"/>
        </w:rPr>
        <w:t xml:space="preserve"> gles </w:t>
      </w:r>
      <w:proofErr w:type="gramStart"/>
      <w:r w:rsidR="006D47A6">
        <w:rPr>
          <w:rFonts w:ascii="Times New Roman" w:eastAsia="Times New Roman" w:hAnsi="Times New Roman" w:cs="Times New Roman"/>
          <w:color w:val="222222"/>
          <w:sz w:val="24"/>
          <w:szCs w:val="24"/>
          <w:lang w:eastAsia="sv-SE"/>
        </w:rPr>
        <w:t>kollektivtrafik kvällstid</w:t>
      </w:r>
      <w:proofErr w:type="gramEnd"/>
      <w:r w:rsidR="006D47A6">
        <w:rPr>
          <w:rFonts w:ascii="Times New Roman" w:eastAsia="Times New Roman" w:hAnsi="Times New Roman" w:cs="Times New Roman"/>
          <w:color w:val="222222"/>
          <w:sz w:val="24"/>
          <w:szCs w:val="24"/>
          <w:lang w:eastAsia="sv-SE"/>
        </w:rPr>
        <w:t xml:space="preserve"> gå från </w:t>
      </w:r>
      <w:proofErr w:type="spellStart"/>
      <w:r w:rsidR="006D47A6">
        <w:rPr>
          <w:rFonts w:ascii="Times New Roman" w:eastAsia="Times New Roman" w:hAnsi="Times New Roman" w:cs="Times New Roman"/>
          <w:color w:val="222222"/>
          <w:sz w:val="24"/>
          <w:szCs w:val="24"/>
          <w:lang w:eastAsia="sv-SE"/>
        </w:rPr>
        <w:t>Telefonplans</w:t>
      </w:r>
      <w:proofErr w:type="spellEnd"/>
      <w:r w:rsidR="006D47A6">
        <w:rPr>
          <w:rFonts w:ascii="Times New Roman" w:eastAsia="Times New Roman" w:hAnsi="Times New Roman" w:cs="Times New Roman"/>
          <w:color w:val="222222"/>
          <w:sz w:val="24"/>
          <w:szCs w:val="24"/>
          <w:lang w:eastAsia="sv-SE"/>
        </w:rPr>
        <w:t xml:space="preserve"> tunnelbanestation till</w:t>
      </w:r>
      <w:r w:rsidR="0014040C">
        <w:rPr>
          <w:rFonts w:ascii="Times New Roman" w:eastAsia="Times New Roman" w:hAnsi="Times New Roman" w:cs="Times New Roman"/>
          <w:color w:val="222222"/>
          <w:sz w:val="24"/>
          <w:szCs w:val="24"/>
          <w:lang w:eastAsia="sv-SE"/>
        </w:rPr>
        <w:t xml:space="preserve"> Solberga. Vi har även i stycke </w:t>
      </w:r>
      <w:r w:rsidR="00FC59A7">
        <w:rPr>
          <w:rFonts w:ascii="Times New Roman" w:eastAsia="Times New Roman" w:hAnsi="Times New Roman" w:cs="Times New Roman"/>
          <w:color w:val="222222"/>
          <w:sz w:val="24"/>
          <w:szCs w:val="24"/>
          <w:lang w:eastAsia="sv-SE"/>
        </w:rPr>
        <w:t>4 beskrivit</w:t>
      </w:r>
      <w:r w:rsidR="00B71DCB">
        <w:rPr>
          <w:rFonts w:ascii="Times New Roman" w:eastAsia="Times New Roman" w:hAnsi="Times New Roman" w:cs="Times New Roman"/>
          <w:color w:val="222222"/>
          <w:sz w:val="24"/>
          <w:szCs w:val="24"/>
          <w:lang w:eastAsia="sv-SE"/>
        </w:rPr>
        <w:t xml:space="preserve"> otryggheten i Västberga industriområde, Lerkrogsvägen och Elektravägen </w:t>
      </w:r>
      <w:proofErr w:type="gramStart"/>
      <w:r w:rsidR="00B71DCB">
        <w:rPr>
          <w:rFonts w:ascii="Times New Roman" w:eastAsia="Times New Roman" w:hAnsi="Times New Roman" w:cs="Times New Roman"/>
          <w:color w:val="222222"/>
          <w:sz w:val="24"/>
          <w:szCs w:val="24"/>
          <w:lang w:eastAsia="sv-SE"/>
        </w:rPr>
        <w:t>m.m.</w:t>
      </w:r>
      <w:proofErr w:type="gramEnd"/>
    </w:p>
    <w:p w14:paraId="144E4749" w14:textId="77777777" w:rsidR="004A56FD" w:rsidRDefault="004A56FD" w:rsidP="00FD7693">
      <w:pPr>
        <w:spacing w:after="0" w:line="240" w:lineRule="auto"/>
        <w:rPr>
          <w:rFonts w:ascii="Times New Roman" w:eastAsia="Times New Roman" w:hAnsi="Times New Roman" w:cs="Times New Roman"/>
          <w:color w:val="222222"/>
          <w:sz w:val="24"/>
          <w:szCs w:val="24"/>
          <w:lang w:eastAsia="sv-SE"/>
        </w:rPr>
      </w:pPr>
    </w:p>
    <w:p w14:paraId="2AB6747B" w14:textId="5A8DACF6" w:rsidR="004A56FD" w:rsidRDefault="004A56FD" w:rsidP="00523587">
      <w:pPr>
        <w:pStyle w:val="Rubrik2"/>
        <w:numPr>
          <w:ilvl w:val="0"/>
          <w:numId w:val="9"/>
        </w:numPr>
        <w:rPr>
          <w:rFonts w:eastAsia="Times New Roman"/>
          <w:lang w:eastAsia="sv-SE"/>
        </w:rPr>
      </w:pPr>
      <w:bookmarkStart w:id="14" w:name="_Toc93146508"/>
      <w:r>
        <w:rPr>
          <w:rFonts w:eastAsia="Times New Roman"/>
          <w:lang w:eastAsia="sv-SE"/>
        </w:rPr>
        <w:t>Barnens uppväxtmiljö.</w:t>
      </w:r>
      <w:bookmarkEnd w:id="14"/>
    </w:p>
    <w:p w14:paraId="1FB3D6A7" w14:textId="3C3B9BBB" w:rsidR="004A56FD" w:rsidRPr="004A56FD" w:rsidRDefault="004A56FD" w:rsidP="004A56FD">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Vi </w:t>
      </w:r>
      <w:r w:rsidR="005E7622">
        <w:rPr>
          <w:rFonts w:ascii="Times New Roman" w:hAnsi="Times New Roman" w:cs="Times New Roman"/>
          <w:sz w:val="24"/>
          <w:szCs w:val="24"/>
          <w:lang w:eastAsia="sv-SE"/>
        </w:rPr>
        <w:t>konstaterar</w:t>
      </w:r>
      <w:r>
        <w:rPr>
          <w:rFonts w:ascii="Times New Roman" w:hAnsi="Times New Roman" w:cs="Times New Roman"/>
          <w:sz w:val="24"/>
          <w:szCs w:val="24"/>
          <w:lang w:eastAsia="sv-SE"/>
        </w:rPr>
        <w:t xml:space="preserve"> att om det beslutas om förslagen detaljplan blir barnen av med flera </w:t>
      </w:r>
      <w:proofErr w:type="spellStart"/>
      <w:r>
        <w:rPr>
          <w:rFonts w:ascii="Times New Roman" w:hAnsi="Times New Roman" w:cs="Times New Roman"/>
          <w:sz w:val="24"/>
          <w:szCs w:val="24"/>
          <w:lang w:eastAsia="sv-SE"/>
        </w:rPr>
        <w:t>lekytor</w:t>
      </w:r>
      <w:proofErr w:type="spellEnd"/>
      <w:r>
        <w:rPr>
          <w:rFonts w:ascii="Times New Roman" w:hAnsi="Times New Roman" w:cs="Times New Roman"/>
          <w:sz w:val="24"/>
          <w:szCs w:val="24"/>
          <w:lang w:eastAsia="sv-SE"/>
        </w:rPr>
        <w:t xml:space="preserve"> samt en </w:t>
      </w:r>
      <w:r w:rsidRPr="0054567B">
        <w:rPr>
          <w:rFonts w:ascii="Times New Roman" w:hAnsi="Times New Roman" w:cs="Times New Roman"/>
          <w:b/>
          <w:bCs/>
          <w:sz w:val="24"/>
          <w:szCs w:val="24"/>
          <w:lang w:eastAsia="sv-SE"/>
        </w:rPr>
        <w:t>fotbollsplan</w:t>
      </w:r>
      <w:r>
        <w:rPr>
          <w:rFonts w:ascii="Times New Roman" w:hAnsi="Times New Roman" w:cs="Times New Roman"/>
          <w:sz w:val="24"/>
          <w:szCs w:val="24"/>
          <w:lang w:eastAsia="sv-SE"/>
        </w:rPr>
        <w:t>. Den senare</w:t>
      </w:r>
      <w:r w:rsidR="005E7622">
        <w:rPr>
          <w:rFonts w:ascii="Times New Roman" w:hAnsi="Times New Roman" w:cs="Times New Roman"/>
          <w:sz w:val="24"/>
          <w:szCs w:val="24"/>
          <w:lang w:eastAsia="sv-SE"/>
        </w:rPr>
        <w:t xml:space="preserve"> är inte ens planerad att ersättas på annan plats. Detta kan vi inte acceptera.</w:t>
      </w:r>
    </w:p>
    <w:p w14:paraId="4541387D" w14:textId="77777777" w:rsidR="00FD7693" w:rsidRDefault="00FD7693" w:rsidP="00FD7693">
      <w:pPr>
        <w:spacing w:after="0" w:line="240" w:lineRule="auto"/>
        <w:rPr>
          <w:rFonts w:ascii="Times New Roman" w:eastAsia="Times New Roman" w:hAnsi="Times New Roman" w:cs="Times New Roman"/>
          <w:color w:val="222222"/>
          <w:sz w:val="24"/>
          <w:szCs w:val="24"/>
          <w:lang w:eastAsia="sv-SE"/>
        </w:rPr>
      </w:pPr>
    </w:p>
    <w:p w14:paraId="69E30656" w14:textId="77777777" w:rsidR="00FD7693" w:rsidRPr="00D32F65" w:rsidRDefault="00FD7693" w:rsidP="00FD7693">
      <w:pPr>
        <w:spacing w:after="0" w:line="240" w:lineRule="auto"/>
        <w:rPr>
          <w:rFonts w:ascii="Times New Roman" w:eastAsia="Times New Roman" w:hAnsi="Times New Roman" w:cs="Times New Roman"/>
          <w:color w:val="222222"/>
          <w:sz w:val="24"/>
          <w:szCs w:val="24"/>
          <w:lang w:eastAsia="sv-SE"/>
        </w:rPr>
      </w:pPr>
    </w:p>
    <w:p w14:paraId="45770143" w14:textId="77777777" w:rsidR="00FD7693" w:rsidRPr="00D32F65" w:rsidRDefault="00FD7693" w:rsidP="00FD7693">
      <w:pPr>
        <w:spacing w:after="0" w:line="240" w:lineRule="auto"/>
        <w:rPr>
          <w:rFonts w:ascii="Times New Roman" w:eastAsia="Times New Roman" w:hAnsi="Times New Roman" w:cs="Times New Roman"/>
          <w:color w:val="888888"/>
          <w:sz w:val="24"/>
          <w:szCs w:val="24"/>
          <w:lang w:eastAsia="sv-SE"/>
        </w:rPr>
      </w:pPr>
    </w:p>
    <w:p w14:paraId="01783006" w14:textId="77777777" w:rsidR="00FD7693" w:rsidRPr="00D32F65" w:rsidRDefault="00FD7693" w:rsidP="00FD7693">
      <w:pPr>
        <w:spacing w:after="0" w:line="240" w:lineRule="auto"/>
        <w:rPr>
          <w:rFonts w:ascii="Times New Roman" w:eastAsia="Times New Roman" w:hAnsi="Times New Roman" w:cs="Times New Roman"/>
          <w:color w:val="888888"/>
          <w:sz w:val="24"/>
          <w:szCs w:val="24"/>
          <w:lang w:eastAsia="sv-SE"/>
        </w:rPr>
      </w:pPr>
    </w:p>
    <w:p w14:paraId="7AD710FF" w14:textId="77777777" w:rsidR="00FD7693" w:rsidRPr="00D32F65" w:rsidRDefault="00FD7693" w:rsidP="00FD7693">
      <w:pPr>
        <w:spacing w:after="0" w:line="240" w:lineRule="auto"/>
        <w:rPr>
          <w:rFonts w:ascii="Times New Roman" w:eastAsia="Times New Roman" w:hAnsi="Times New Roman" w:cs="Times New Roman"/>
          <w:color w:val="888888"/>
          <w:sz w:val="24"/>
          <w:szCs w:val="24"/>
          <w:lang w:eastAsia="sv-SE"/>
        </w:rPr>
      </w:pPr>
    </w:p>
    <w:p w14:paraId="27B3F708" w14:textId="77777777" w:rsidR="00FD7693" w:rsidRPr="00D32F65" w:rsidRDefault="00FD7693" w:rsidP="00FD7693">
      <w:pPr>
        <w:spacing w:after="0" w:line="240" w:lineRule="auto"/>
        <w:rPr>
          <w:rFonts w:ascii="Times New Roman" w:eastAsia="Times New Roman" w:hAnsi="Times New Roman" w:cs="Times New Roman"/>
          <w:color w:val="777777"/>
          <w:sz w:val="16"/>
          <w:szCs w:val="16"/>
          <w:lang w:eastAsia="sv-SE"/>
        </w:rPr>
      </w:pPr>
      <w:r w:rsidRPr="00D32F65">
        <w:rPr>
          <w:rFonts w:ascii="Times New Roman" w:eastAsia="Times New Roman" w:hAnsi="Times New Roman" w:cs="Times New Roman"/>
          <w:noProof/>
          <w:color w:val="777777"/>
          <w:sz w:val="16"/>
          <w:szCs w:val="16"/>
          <w:lang w:eastAsia="sv-SE"/>
        </w:rPr>
        <w:drawing>
          <wp:inline distT="0" distB="0" distL="0" distR="0" wp14:anchorId="56550BD6" wp14:editId="17B3EE2E">
            <wp:extent cx="304800" cy="304800"/>
            <wp:effectExtent l="0" t="0" r="0" b="0"/>
            <wp:docPr id="8" name=":o5_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_15-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EB4C105" w14:textId="6CC52197" w:rsidR="000C6239" w:rsidRDefault="00FD7693" w:rsidP="00FD7693">
      <w:r w:rsidRPr="00D32F65">
        <w:rPr>
          <w:rFonts w:ascii="Times New Roman" w:eastAsia="Times New Roman" w:hAnsi="Times New Roman" w:cs="Times New Roman"/>
          <w:color w:val="222222"/>
          <w:sz w:val="16"/>
          <w:szCs w:val="16"/>
          <w:lang w:eastAsia="sv-SE"/>
        </w:rPr>
        <w:br/>
      </w:r>
    </w:p>
    <w:sectPr w:rsidR="000C6239" w:rsidSect="00D838CD">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EFC6" w14:textId="77777777" w:rsidR="002531FE" w:rsidRDefault="002531FE" w:rsidP="008D6327">
      <w:pPr>
        <w:spacing w:after="0" w:line="240" w:lineRule="auto"/>
      </w:pPr>
      <w:r>
        <w:separator/>
      </w:r>
    </w:p>
  </w:endnote>
  <w:endnote w:type="continuationSeparator" w:id="0">
    <w:p w14:paraId="20885573" w14:textId="77777777" w:rsidR="002531FE" w:rsidRDefault="002531FE" w:rsidP="008D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3ADD" w14:textId="77777777" w:rsidR="002531FE" w:rsidRDefault="002531FE" w:rsidP="008D6327">
      <w:pPr>
        <w:spacing w:after="0" w:line="240" w:lineRule="auto"/>
      </w:pPr>
      <w:r>
        <w:separator/>
      </w:r>
    </w:p>
  </w:footnote>
  <w:footnote w:type="continuationSeparator" w:id="0">
    <w:p w14:paraId="1957E722" w14:textId="77777777" w:rsidR="002531FE" w:rsidRDefault="002531FE" w:rsidP="008D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99690"/>
      <w:docPartObj>
        <w:docPartGallery w:val="Page Numbers (Top of Page)"/>
        <w:docPartUnique/>
      </w:docPartObj>
    </w:sdtPr>
    <w:sdtEndPr/>
    <w:sdtContent>
      <w:p w14:paraId="00231EBA" w14:textId="66FDCE0F" w:rsidR="008D6327" w:rsidRDefault="008D6327">
        <w:pPr>
          <w:pStyle w:val="Sidhuvud"/>
          <w:jc w:val="right"/>
        </w:pPr>
        <w:r>
          <w:fldChar w:fldCharType="begin"/>
        </w:r>
        <w:r>
          <w:instrText>PAGE   \* MERGEFORMAT</w:instrText>
        </w:r>
        <w:r>
          <w:fldChar w:fldCharType="separate"/>
        </w:r>
        <w:r>
          <w:t>2</w:t>
        </w:r>
        <w:r>
          <w:fldChar w:fldCharType="end"/>
        </w:r>
      </w:p>
    </w:sdtContent>
  </w:sdt>
  <w:p w14:paraId="7CEF7C7E" w14:textId="77777777" w:rsidR="008D6327" w:rsidRDefault="008D63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7F7"/>
    <w:multiLevelType w:val="multilevel"/>
    <w:tmpl w:val="94B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26F3"/>
    <w:multiLevelType w:val="hybridMultilevel"/>
    <w:tmpl w:val="E33AB6DC"/>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D70E95"/>
    <w:multiLevelType w:val="multilevel"/>
    <w:tmpl w:val="3C4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0701"/>
    <w:multiLevelType w:val="multilevel"/>
    <w:tmpl w:val="9F5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22EA9"/>
    <w:multiLevelType w:val="multilevel"/>
    <w:tmpl w:val="998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D29A6"/>
    <w:multiLevelType w:val="hybridMultilevel"/>
    <w:tmpl w:val="50949BC0"/>
    <w:lvl w:ilvl="0" w:tplc="FFFFFFFF">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EA05D1"/>
    <w:multiLevelType w:val="hybridMultilevel"/>
    <w:tmpl w:val="0C4AAEB4"/>
    <w:lvl w:ilvl="0" w:tplc="48847F98">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C94F82"/>
    <w:multiLevelType w:val="multilevel"/>
    <w:tmpl w:val="FEF0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A375D"/>
    <w:multiLevelType w:val="multilevel"/>
    <w:tmpl w:val="34A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93"/>
    <w:rsid w:val="00015803"/>
    <w:rsid w:val="0002238D"/>
    <w:rsid w:val="000325D7"/>
    <w:rsid w:val="00037983"/>
    <w:rsid w:val="00041520"/>
    <w:rsid w:val="000552F9"/>
    <w:rsid w:val="00066973"/>
    <w:rsid w:val="000718A7"/>
    <w:rsid w:val="00091062"/>
    <w:rsid w:val="00091441"/>
    <w:rsid w:val="00096671"/>
    <w:rsid w:val="000A261C"/>
    <w:rsid w:val="000D57EC"/>
    <w:rsid w:val="000E6DB6"/>
    <w:rsid w:val="00102150"/>
    <w:rsid w:val="001036B8"/>
    <w:rsid w:val="0012140A"/>
    <w:rsid w:val="0014040C"/>
    <w:rsid w:val="00163E6C"/>
    <w:rsid w:val="00182177"/>
    <w:rsid w:val="00192D75"/>
    <w:rsid w:val="001A7879"/>
    <w:rsid w:val="001B1CDF"/>
    <w:rsid w:val="001C0CC3"/>
    <w:rsid w:val="001C20FD"/>
    <w:rsid w:val="001C2DF8"/>
    <w:rsid w:val="001D3286"/>
    <w:rsid w:val="001F7685"/>
    <w:rsid w:val="002148D2"/>
    <w:rsid w:val="002179C5"/>
    <w:rsid w:val="002351CC"/>
    <w:rsid w:val="0023535F"/>
    <w:rsid w:val="0023768A"/>
    <w:rsid w:val="00237C93"/>
    <w:rsid w:val="002531FE"/>
    <w:rsid w:val="00265298"/>
    <w:rsid w:val="00265FEB"/>
    <w:rsid w:val="0026634D"/>
    <w:rsid w:val="002819AC"/>
    <w:rsid w:val="00282514"/>
    <w:rsid w:val="002C1B5B"/>
    <w:rsid w:val="002C7CEE"/>
    <w:rsid w:val="002D15E1"/>
    <w:rsid w:val="002D423F"/>
    <w:rsid w:val="002F161B"/>
    <w:rsid w:val="002F36E0"/>
    <w:rsid w:val="00312E6B"/>
    <w:rsid w:val="00315947"/>
    <w:rsid w:val="00331DAD"/>
    <w:rsid w:val="00332688"/>
    <w:rsid w:val="00362B7B"/>
    <w:rsid w:val="003A1ADB"/>
    <w:rsid w:val="003B003E"/>
    <w:rsid w:val="003B3796"/>
    <w:rsid w:val="00407D54"/>
    <w:rsid w:val="0041502E"/>
    <w:rsid w:val="004216B0"/>
    <w:rsid w:val="0042303B"/>
    <w:rsid w:val="0045256E"/>
    <w:rsid w:val="00475460"/>
    <w:rsid w:val="0048113F"/>
    <w:rsid w:val="004911BD"/>
    <w:rsid w:val="0049748B"/>
    <w:rsid w:val="004A18F0"/>
    <w:rsid w:val="004A56FD"/>
    <w:rsid w:val="004C6C50"/>
    <w:rsid w:val="004E0D95"/>
    <w:rsid w:val="004E1F8C"/>
    <w:rsid w:val="00506065"/>
    <w:rsid w:val="00523587"/>
    <w:rsid w:val="0054567B"/>
    <w:rsid w:val="00555DAF"/>
    <w:rsid w:val="0058108D"/>
    <w:rsid w:val="005913D5"/>
    <w:rsid w:val="005E7622"/>
    <w:rsid w:val="005F1D49"/>
    <w:rsid w:val="006049B7"/>
    <w:rsid w:val="006116DB"/>
    <w:rsid w:val="00625B58"/>
    <w:rsid w:val="0064364A"/>
    <w:rsid w:val="0065052E"/>
    <w:rsid w:val="00664565"/>
    <w:rsid w:val="006856F7"/>
    <w:rsid w:val="006B1C53"/>
    <w:rsid w:val="006B2FE0"/>
    <w:rsid w:val="006D47A6"/>
    <w:rsid w:val="006D484C"/>
    <w:rsid w:val="006F5680"/>
    <w:rsid w:val="006F64DC"/>
    <w:rsid w:val="007167F6"/>
    <w:rsid w:val="00723419"/>
    <w:rsid w:val="00723F8E"/>
    <w:rsid w:val="0072605E"/>
    <w:rsid w:val="00726436"/>
    <w:rsid w:val="00735DFF"/>
    <w:rsid w:val="00740C96"/>
    <w:rsid w:val="00745682"/>
    <w:rsid w:val="00753E95"/>
    <w:rsid w:val="007746BB"/>
    <w:rsid w:val="0078086D"/>
    <w:rsid w:val="007956B8"/>
    <w:rsid w:val="007A1918"/>
    <w:rsid w:val="007C20C8"/>
    <w:rsid w:val="007C2EB9"/>
    <w:rsid w:val="007D2658"/>
    <w:rsid w:val="007E7F89"/>
    <w:rsid w:val="008500F4"/>
    <w:rsid w:val="00874989"/>
    <w:rsid w:val="00875703"/>
    <w:rsid w:val="0088023F"/>
    <w:rsid w:val="0088166F"/>
    <w:rsid w:val="00894232"/>
    <w:rsid w:val="008B0AE3"/>
    <w:rsid w:val="008B74EA"/>
    <w:rsid w:val="008C5028"/>
    <w:rsid w:val="008D354D"/>
    <w:rsid w:val="008D6327"/>
    <w:rsid w:val="008E0728"/>
    <w:rsid w:val="008E7546"/>
    <w:rsid w:val="008F57AB"/>
    <w:rsid w:val="008F615A"/>
    <w:rsid w:val="00903876"/>
    <w:rsid w:val="0090530A"/>
    <w:rsid w:val="00933EAE"/>
    <w:rsid w:val="009365F9"/>
    <w:rsid w:val="00955099"/>
    <w:rsid w:val="00983238"/>
    <w:rsid w:val="009853FD"/>
    <w:rsid w:val="0099179A"/>
    <w:rsid w:val="009C1D71"/>
    <w:rsid w:val="009D6EB3"/>
    <w:rsid w:val="00A652A1"/>
    <w:rsid w:val="00A90805"/>
    <w:rsid w:val="00AC3BFE"/>
    <w:rsid w:val="00B05387"/>
    <w:rsid w:val="00B059B2"/>
    <w:rsid w:val="00B31D8E"/>
    <w:rsid w:val="00B44669"/>
    <w:rsid w:val="00B54A70"/>
    <w:rsid w:val="00B71DCB"/>
    <w:rsid w:val="00B82B1A"/>
    <w:rsid w:val="00B85BAA"/>
    <w:rsid w:val="00B8742C"/>
    <w:rsid w:val="00BA739B"/>
    <w:rsid w:val="00BC3CC0"/>
    <w:rsid w:val="00BC4E9F"/>
    <w:rsid w:val="00BC5C09"/>
    <w:rsid w:val="00BD648D"/>
    <w:rsid w:val="00BE3521"/>
    <w:rsid w:val="00BE64BA"/>
    <w:rsid w:val="00BF40A0"/>
    <w:rsid w:val="00C037E4"/>
    <w:rsid w:val="00C12049"/>
    <w:rsid w:val="00C129E6"/>
    <w:rsid w:val="00C373CC"/>
    <w:rsid w:val="00C42BCF"/>
    <w:rsid w:val="00C459E3"/>
    <w:rsid w:val="00C5425F"/>
    <w:rsid w:val="00C57C78"/>
    <w:rsid w:val="00C72EF1"/>
    <w:rsid w:val="00C757AE"/>
    <w:rsid w:val="00C83D56"/>
    <w:rsid w:val="00C85023"/>
    <w:rsid w:val="00CC58CD"/>
    <w:rsid w:val="00CE56AD"/>
    <w:rsid w:val="00CF6FC5"/>
    <w:rsid w:val="00D029C7"/>
    <w:rsid w:val="00D05131"/>
    <w:rsid w:val="00D36744"/>
    <w:rsid w:val="00D40F30"/>
    <w:rsid w:val="00D838CD"/>
    <w:rsid w:val="00D912CF"/>
    <w:rsid w:val="00D91BF1"/>
    <w:rsid w:val="00DB2535"/>
    <w:rsid w:val="00DC11F4"/>
    <w:rsid w:val="00DE05D3"/>
    <w:rsid w:val="00DE1FC8"/>
    <w:rsid w:val="00E075F7"/>
    <w:rsid w:val="00E11123"/>
    <w:rsid w:val="00E4041D"/>
    <w:rsid w:val="00E41D60"/>
    <w:rsid w:val="00E46F55"/>
    <w:rsid w:val="00E54F56"/>
    <w:rsid w:val="00E76FE1"/>
    <w:rsid w:val="00ED7CD7"/>
    <w:rsid w:val="00EE5082"/>
    <w:rsid w:val="00EF552A"/>
    <w:rsid w:val="00F145C1"/>
    <w:rsid w:val="00F331B1"/>
    <w:rsid w:val="00F3600A"/>
    <w:rsid w:val="00F50143"/>
    <w:rsid w:val="00F520CE"/>
    <w:rsid w:val="00F56755"/>
    <w:rsid w:val="00F650C9"/>
    <w:rsid w:val="00F77B57"/>
    <w:rsid w:val="00F77DF4"/>
    <w:rsid w:val="00F80A70"/>
    <w:rsid w:val="00F96020"/>
    <w:rsid w:val="00F97863"/>
    <w:rsid w:val="00FA0581"/>
    <w:rsid w:val="00FC59A7"/>
    <w:rsid w:val="00FD5F05"/>
    <w:rsid w:val="00FD7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01FD"/>
  <w15:chartTrackingRefBased/>
  <w15:docId w15:val="{C3B35B4C-BC32-4B4A-A37A-0690B41F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93"/>
  </w:style>
  <w:style w:type="paragraph" w:styleId="Rubrik1">
    <w:name w:val="heading 1"/>
    <w:basedOn w:val="Normal"/>
    <w:next w:val="Normal"/>
    <w:link w:val="Rubrik1Char"/>
    <w:uiPriority w:val="9"/>
    <w:qFormat/>
    <w:rsid w:val="00D83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552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63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6327"/>
  </w:style>
  <w:style w:type="paragraph" w:styleId="Sidfot">
    <w:name w:val="footer"/>
    <w:basedOn w:val="Normal"/>
    <w:link w:val="SidfotChar"/>
    <w:uiPriority w:val="99"/>
    <w:unhideWhenUsed/>
    <w:rsid w:val="008D63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6327"/>
  </w:style>
  <w:style w:type="character" w:customStyle="1" w:styleId="Rubrik2Char">
    <w:name w:val="Rubrik 2 Char"/>
    <w:basedOn w:val="Standardstycketeckensnitt"/>
    <w:link w:val="Rubrik2"/>
    <w:uiPriority w:val="9"/>
    <w:rsid w:val="000552F9"/>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D838C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D838CD"/>
    <w:pPr>
      <w:outlineLvl w:val="9"/>
    </w:pPr>
    <w:rPr>
      <w:lang w:eastAsia="sv-SE"/>
    </w:rPr>
  </w:style>
  <w:style w:type="paragraph" w:styleId="Innehll2">
    <w:name w:val="toc 2"/>
    <w:basedOn w:val="Normal"/>
    <w:next w:val="Normal"/>
    <w:autoRedefine/>
    <w:uiPriority w:val="39"/>
    <w:unhideWhenUsed/>
    <w:rsid w:val="00D838CD"/>
    <w:pPr>
      <w:spacing w:after="100"/>
      <w:ind w:left="220"/>
    </w:pPr>
  </w:style>
  <w:style w:type="character" w:styleId="Hyperlnk">
    <w:name w:val="Hyperlink"/>
    <w:basedOn w:val="Standardstycketeckensnitt"/>
    <w:uiPriority w:val="99"/>
    <w:unhideWhenUsed/>
    <w:rsid w:val="00D838CD"/>
    <w:rPr>
      <w:color w:val="0563C1" w:themeColor="hyperlink"/>
      <w:u w:val="single"/>
    </w:rPr>
  </w:style>
  <w:style w:type="paragraph" w:styleId="Ingetavstnd">
    <w:name w:val="No Spacing"/>
    <w:link w:val="IngetavstndChar"/>
    <w:uiPriority w:val="1"/>
    <w:qFormat/>
    <w:rsid w:val="00D838C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D838CD"/>
    <w:rPr>
      <w:rFonts w:eastAsiaTheme="minorEastAsia"/>
      <w:lang w:eastAsia="sv-SE"/>
    </w:rPr>
  </w:style>
  <w:style w:type="paragraph" w:styleId="Liststycke">
    <w:name w:val="List Paragraph"/>
    <w:basedOn w:val="Normal"/>
    <w:uiPriority w:val="34"/>
    <w:qFormat/>
    <w:rsid w:val="0028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0E6DA-7D41-443F-B998-D6298F59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4217</Words>
  <Characters>22356</Characters>
  <Application>Microsoft Office Word</Application>
  <DocSecurity>0</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Samrådssynpunkter på Norra Folkparksvägen del av Västberga 1:1     S-Dp 2019-11753</dc:title>
  <dc:subject/>
  <dc:creator>Lokal hyresgästförening kristallskon</dc:creator>
  <cp:keywords/>
  <dc:description/>
  <cp:lastModifiedBy>Gunilla Roxby Cromvall</cp:lastModifiedBy>
  <cp:revision>194</cp:revision>
  <cp:lastPrinted>2022-01-13T14:59:00Z</cp:lastPrinted>
  <dcterms:created xsi:type="dcterms:W3CDTF">2022-01-13T09:22:00Z</dcterms:created>
  <dcterms:modified xsi:type="dcterms:W3CDTF">2022-01-15T12:41:00Z</dcterms:modified>
</cp:coreProperties>
</file>