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DBFB" w14:textId="77777777" w:rsidR="00A42CA7" w:rsidRPr="00A42CA7" w:rsidRDefault="00A42CA7">
      <w:pPr>
        <w:rPr>
          <w:rFonts w:ascii="Times New Roman" w:hAnsi="Times New Roman" w:cs="Times New Roman"/>
          <w:sz w:val="24"/>
          <w:szCs w:val="24"/>
        </w:rPr>
      </w:pPr>
    </w:p>
    <w:p w14:paraId="5636F217" w14:textId="0AAFCEBC" w:rsidR="00A42CA7" w:rsidRDefault="00474D0E" w:rsidP="00A42C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Solberga den 23 juni 2020</w:t>
      </w:r>
      <w:bookmarkStart w:id="0" w:name="_GoBack"/>
      <w:bookmarkEnd w:id="0"/>
    </w:p>
    <w:p w14:paraId="14F24841" w14:textId="77777777" w:rsidR="003A1F60" w:rsidRDefault="00A42CA7">
      <w:pPr>
        <w:rPr>
          <w:rFonts w:ascii="Times New Roman" w:hAnsi="Times New Roman" w:cs="Times New Roman"/>
          <w:sz w:val="24"/>
          <w:szCs w:val="24"/>
        </w:rPr>
      </w:pPr>
      <w:r w:rsidRPr="00A42CA7">
        <w:rPr>
          <w:rFonts w:ascii="Times New Roman" w:hAnsi="Times New Roman" w:cs="Times New Roman"/>
          <w:sz w:val="24"/>
          <w:szCs w:val="24"/>
        </w:rPr>
        <w:t xml:space="preserve">Skrivelse till </w:t>
      </w:r>
      <w:proofErr w:type="spellStart"/>
      <w:r w:rsidRPr="00A42CA7">
        <w:rPr>
          <w:rFonts w:ascii="Times New Roman" w:hAnsi="Times New Roman" w:cs="Times New Roman"/>
          <w:sz w:val="24"/>
          <w:szCs w:val="24"/>
        </w:rPr>
        <w:t>Keolis</w:t>
      </w:r>
      <w:proofErr w:type="spellEnd"/>
      <w:r w:rsidRPr="00A42CA7">
        <w:rPr>
          <w:rFonts w:ascii="Times New Roman" w:hAnsi="Times New Roman" w:cs="Times New Roman"/>
          <w:sz w:val="24"/>
          <w:szCs w:val="24"/>
        </w:rPr>
        <w:t xml:space="preserve"> samt trafikförvaltningen i Region Stockholm.</w:t>
      </w:r>
    </w:p>
    <w:p w14:paraId="2DCAAEAB" w14:textId="77777777" w:rsidR="00A42CA7" w:rsidRDefault="00A42CA7">
      <w:pPr>
        <w:rPr>
          <w:rFonts w:ascii="Times New Roman" w:hAnsi="Times New Roman" w:cs="Times New Roman"/>
          <w:sz w:val="24"/>
          <w:szCs w:val="24"/>
        </w:rPr>
      </w:pPr>
    </w:p>
    <w:p w14:paraId="539BB3C8" w14:textId="77777777" w:rsidR="00A42CA7" w:rsidRDefault="00A42CA7" w:rsidP="00A42CA7">
      <w:pPr>
        <w:pStyle w:val="Rubrik1"/>
      </w:pPr>
      <w:r>
        <w:t>Önskemål om buss</w:t>
      </w:r>
      <w:r w:rsidR="00EB16C2">
        <w:t>linje 142</w:t>
      </w:r>
      <w:r>
        <w:t xml:space="preserve"> </w:t>
      </w:r>
      <w:r w:rsidR="00EB16C2">
        <w:t xml:space="preserve">att denna kan ta emot </w:t>
      </w:r>
      <w:r>
        <w:t>fler passagerare, barnvagnar, rullatorer m.m.</w:t>
      </w:r>
      <w:r w:rsidR="00EB16C2">
        <w:t xml:space="preserve"> på ett trafiksäkert sätt.</w:t>
      </w:r>
    </w:p>
    <w:p w14:paraId="174CDB72" w14:textId="77777777" w:rsidR="00A42CA7" w:rsidRPr="00A42CA7" w:rsidRDefault="00A42CA7" w:rsidP="00A42CA7"/>
    <w:p w14:paraId="7A8B6B71" w14:textId="77777777" w:rsidR="00A42CA7" w:rsidRDefault="00A42CA7" w:rsidP="00A4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lokala h</w:t>
      </w:r>
      <w:r w:rsidRPr="007F431E">
        <w:rPr>
          <w:rFonts w:ascii="Times New Roman" w:hAnsi="Times New Roman" w:cs="Times New Roman"/>
          <w:sz w:val="24"/>
          <w:szCs w:val="24"/>
        </w:rPr>
        <w:t xml:space="preserve">yresgästföreningen </w:t>
      </w:r>
      <w:r>
        <w:rPr>
          <w:rFonts w:ascii="Times New Roman" w:hAnsi="Times New Roman" w:cs="Times New Roman"/>
          <w:sz w:val="24"/>
          <w:szCs w:val="24"/>
        </w:rPr>
        <w:t xml:space="preserve">Kristallskon </w:t>
      </w:r>
      <w:r w:rsidRPr="007F431E">
        <w:rPr>
          <w:rFonts w:ascii="Times New Roman" w:hAnsi="Times New Roman" w:cs="Times New Roman"/>
          <w:sz w:val="24"/>
          <w:szCs w:val="24"/>
        </w:rPr>
        <w:t>har sedan hösten 2019 en arbetsgrupp</w:t>
      </w:r>
      <w:r>
        <w:rPr>
          <w:rFonts w:ascii="Times New Roman" w:hAnsi="Times New Roman" w:cs="Times New Roman"/>
          <w:sz w:val="24"/>
          <w:szCs w:val="24"/>
        </w:rPr>
        <w:t xml:space="preserve"> då vi </w:t>
      </w:r>
      <w:r w:rsidR="00EB16C2">
        <w:rPr>
          <w:rFonts w:ascii="Times New Roman" w:hAnsi="Times New Roman" w:cs="Times New Roman"/>
          <w:sz w:val="24"/>
          <w:szCs w:val="24"/>
        </w:rPr>
        <w:t xml:space="preserve">bl.a. </w:t>
      </w:r>
      <w:r>
        <w:rPr>
          <w:rFonts w:ascii="Times New Roman" w:hAnsi="Times New Roman" w:cs="Times New Roman"/>
          <w:sz w:val="24"/>
          <w:szCs w:val="24"/>
        </w:rPr>
        <w:t xml:space="preserve">upplever ett behov av starkt utökad och förbättrad kollektivtrafik. </w:t>
      </w:r>
    </w:p>
    <w:p w14:paraId="51A5D5BF" w14:textId="6B0CF558" w:rsidR="00A42CA7" w:rsidRDefault="00A42CA7" w:rsidP="00A4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Antalet personer som bor i Solberga har ökat kraftigt den senaste tioårsperioden och allt fler åker kollektivt. </w:t>
      </w:r>
      <w:r w:rsidR="0060273B">
        <w:rPr>
          <w:rFonts w:ascii="Times New Roman" w:hAnsi="Times New Roman" w:cs="Times New Roman"/>
          <w:sz w:val="24"/>
          <w:szCs w:val="24"/>
        </w:rPr>
        <w:t>Bebyggelsen är i huvudsak</w:t>
      </w:r>
      <w:r w:rsidR="00EB16C2">
        <w:rPr>
          <w:rFonts w:ascii="Times New Roman" w:hAnsi="Times New Roman" w:cs="Times New Roman"/>
          <w:sz w:val="24"/>
          <w:szCs w:val="24"/>
        </w:rPr>
        <w:t xml:space="preserve"> från 50</w:t>
      </w:r>
      <w:r w:rsidR="0060273B">
        <w:rPr>
          <w:rFonts w:ascii="Times New Roman" w:hAnsi="Times New Roman" w:cs="Times New Roman"/>
          <w:sz w:val="24"/>
          <w:szCs w:val="24"/>
        </w:rPr>
        <w:t>- och</w:t>
      </w:r>
      <w:r w:rsidR="00EB16C2">
        <w:rPr>
          <w:rFonts w:ascii="Times New Roman" w:hAnsi="Times New Roman" w:cs="Times New Roman"/>
          <w:sz w:val="24"/>
          <w:szCs w:val="24"/>
        </w:rPr>
        <w:t xml:space="preserve"> 60</w:t>
      </w:r>
      <w:r w:rsidR="0060273B">
        <w:rPr>
          <w:rFonts w:ascii="Times New Roman" w:hAnsi="Times New Roman" w:cs="Times New Roman"/>
          <w:sz w:val="24"/>
          <w:szCs w:val="24"/>
        </w:rPr>
        <w:t>-</w:t>
      </w:r>
      <w:r w:rsidR="00EB16C2">
        <w:rPr>
          <w:rFonts w:ascii="Times New Roman" w:hAnsi="Times New Roman" w:cs="Times New Roman"/>
          <w:sz w:val="24"/>
          <w:szCs w:val="24"/>
        </w:rPr>
        <w:t xml:space="preserve">talet. </w:t>
      </w:r>
      <w:r w:rsidR="0060273B">
        <w:rPr>
          <w:rFonts w:ascii="Times New Roman" w:hAnsi="Times New Roman" w:cs="Times New Roman"/>
          <w:sz w:val="24"/>
          <w:szCs w:val="24"/>
        </w:rPr>
        <w:t xml:space="preserve">Men ett stort antal äldre personer bor också i Solberga. </w:t>
      </w:r>
      <w:r w:rsidR="00EB16C2">
        <w:rPr>
          <w:rFonts w:ascii="Times New Roman" w:hAnsi="Times New Roman" w:cs="Times New Roman"/>
          <w:sz w:val="24"/>
          <w:szCs w:val="24"/>
        </w:rPr>
        <w:t xml:space="preserve">En del av dessa personer använder rullatorer för sin förflyttning. </w:t>
      </w:r>
      <w:r>
        <w:rPr>
          <w:rFonts w:ascii="Times New Roman" w:hAnsi="Times New Roman" w:cs="Times New Roman"/>
          <w:sz w:val="24"/>
          <w:szCs w:val="24"/>
        </w:rPr>
        <w:t xml:space="preserve">Ett stort antal kollektivtrafikresenärer förflyttar sig också till och från Västberga handelsområde </w:t>
      </w:r>
      <w:r w:rsidR="00EB16C2">
        <w:rPr>
          <w:rFonts w:ascii="Times New Roman" w:hAnsi="Times New Roman" w:cs="Times New Roman"/>
          <w:sz w:val="24"/>
          <w:szCs w:val="24"/>
        </w:rPr>
        <w:t xml:space="preserve">och då </w:t>
      </w:r>
      <w:r>
        <w:rPr>
          <w:rFonts w:ascii="Times New Roman" w:hAnsi="Times New Roman" w:cs="Times New Roman"/>
          <w:sz w:val="24"/>
          <w:szCs w:val="24"/>
        </w:rPr>
        <w:t>framförallt med busslinje 142.</w:t>
      </w:r>
    </w:p>
    <w:p w14:paraId="6205D86D" w14:textId="77777777" w:rsidR="00A42CA7" w:rsidRDefault="00A42CA7" w:rsidP="00A4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Linjen är också populär för personer som reser mellan Älvsjö station och </w:t>
      </w:r>
      <w:r w:rsidR="00EB16C2">
        <w:rPr>
          <w:rFonts w:ascii="Times New Roman" w:hAnsi="Times New Roman" w:cs="Times New Roman"/>
          <w:sz w:val="24"/>
          <w:szCs w:val="24"/>
        </w:rPr>
        <w:t>Telefonplan, där omstigning snabbt kan ske för resenärer till och från Stockholms sydvästra förorter.</w:t>
      </w:r>
    </w:p>
    <w:p w14:paraId="154CB7D9" w14:textId="14E2BE32" w:rsidR="00EB16C2" w:rsidRDefault="00EB16C2" w:rsidP="00A4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Idag är bussarna ofta överfulla och passagerare blir stående även vid platsen hos föraren, där man absolut inte ska stå. Detta sker både under rusningstrafik men även kvällstid och på </w:t>
      </w:r>
      <w:r w:rsidR="0060273B">
        <w:rPr>
          <w:rFonts w:ascii="Times New Roman" w:hAnsi="Times New Roman" w:cs="Times New Roman"/>
          <w:sz w:val="24"/>
          <w:szCs w:val="24"/>
        </w:rPr>
        <w:t>helger.</w:t>
      </w:r>
    </w:p>
    <w:p w14:paraId="3B35C90A" w14:textId="77777777" w:rsidR="00EB16C2" w:rsidRDefault="00EB16C2" w:rsidP="00A4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Västbergas handelsområde blir bussen ofta överfull, då resenärer kommer på </w:t>
      </w:r>
      <w:r w:rsidR="008051C1">
        <w:rPr>
          <w:rFonts w:ascii="Times New Roman" w:hAnsi="Times New Roman" w:cs="Times New Roman"/>
          <w:sz w:val="24"/>
          <w:szCs w:val="24"/>
        </w:rPr>
        <w:t>bussen, med</w:t>
      </w:r>
      <w:r>
        <w:rPr>
          <w:rFonts w:ascii="Times New Roman" w:hAnsi="Times New Roman" w:cs="Times New Roman"/>
          <w:sz w:val="24"/>
          <w:szCs w:val="24"/>
        </w:rPr>
        <w:t xml:space="preserve"> matkassar och andra varor som inhandlats. </w:t>
      </w:r>
    </w:p>
    <w:p w14:paraId="196E49DF" w14:textId="77777777" w:rsidR="00EB16C2" w:rsidRDefault="00EB16C2" w:rsidP="00A4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 idag en konflikt mellan de som handlat i Västberga handelsområde, barnvagnar, rullatorer (som vi vet har företräde) resväskor m.m. (</w:t>
      </w:r>
      <w:r w:rsidR="008051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et finns flera hotell i området Älvsjö station </w:t>
      </w:r>
      <w:r w:rsidR="00EF6C72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Älvsjömässan)</w:t>
      </w:r>
    </w:p>
    <w:p w14:paraId="37149D32" w14:textId="77777777" w:rsidR="008051C1" w:rsidRPr="007F431E" w:rsidRDefault="008051C1" w:rsidP="0080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denna skrivelse har vi förhoppning om att ni kan tillgodose dessa våra önskemål om bussar som har lågt insteg och som har </w:t>
      </w:r>
      <w:r w:rsidR="00EF6C72">
        <w:rPr>
          <w:rFonts w:ascii="Times New Roman" w:hAnsi="Times New Roman" w:cs="Times New Roman"/>
          <w:sz w:val="24"/>
          <w:szCs w:val="24"/>
        </w:rPr>
        <w:t xml:space="preserve">bättre </w:t>
      </w:r>
      <w:r>
        <w:rPr>
          <w:rFonts w:ascii="Times New Roman" w:hAnsi="Times New Roman" w:cs="Times New Roman"/>
          <w:sz w:val="24"/>
          <w:szCs w:val="24"/>
        </w:rPr>
        <w:t xml:space="preserve">plats för fler passagerare </w:t>
      </w:r>
      <w:r w:rsidR="00EF6C72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fler platser för rullatorer, barnvagnar m.m.</w:t>
      </w:r>
    </w:p>
    <w:p w14:paraId="2CDF4EF2" w14:textId="77777777" w:rsidR="008051C1" w:rsidRDefault="008051C1" w:rsidP="0080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hyresgästförening Kristallskons arbetsgrupp för bättre kollektivtrafik i Solberga.</w:t>
      </w:r>
    </w:p>
    <w:p w14:paraId="0DE47435" w14:textId="77777777" w:rsidR="008051C1" w:rsidRDefault="008051C1" w:rsidP="0080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Roxby Cromvall, Kristallvägen 1</w:t>
      </w:r>
      <w:r>
        <w:rPr>
          <w:rFonts w:ascii="Times New Roman" w:hAnsi="Times New Roman" w:cs="Times New Roman"/>
          <w:sz w:val="24"/>
          <w:szCs w:val="24"/>
        </w:rPr>
        <w:tab/>
      </w:r>
      <w:r w:rsidRPr="00426C25">
        <w:rPr>
          <w:rFonts w:ascii="Times New Roman" w:hAnsi="Times New Roman" w:cs="Times New Roman"/>
          <w:sz w:val="24"/>
          <w:szCs w:val="24"/>
        </w:rPr>
        <w:t>Kjell Andersson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C25">
        <w:rPr>
          <w:rFonts w:ascii="Times New Roman" w:hAnsi="Times New Roman" w:cs="Times New Roman"/>
          <w:sz w:val="24"/>
          <w:szCs w:val="24"/>
        </w:rPr>
        <w:t xml:space="preserve"> Kristallvägen </w:t>
      </w:r>
      <w:r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br/>
        <w:t xml:space="preserve">e-post </w:t>
      </w:r>
      <w:hyperlink r:id="rId4" w:history="1">
        <w:r w:rsidRPr="00CB0892">
          <w:rPr>
            <w:rStyle w:val="Hyperlnk"/>
            <w:rFonts w:ascii="Times New Roman" w:hAnsi="Times New Roman" w:cs="Times New Roman"/>
            <w:sz w:val="24"/>
            <w:szCs w:val="24"/>
          </w:rPr>
          <w:t>groxbycromvall@gmail.com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 78 Hägersten</w:t>
      </w:r>
    </w:p>
    <w:p w14:paraId="104AC403" w14:textId="77777777" w:rsidR="008051C1" w:rsidRDefault="008051C1" w:rsidP="0080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E67C1" w14:textId="77777777" w:rsidR="008051C1" w:rsidRDefault="008051C1" w:rsidP="008051C1">
      <w:pPr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  <w:r w:rsidRPr="00426C25">
        <w:rPr>
          <w:rFonts w:ascii="Times New Roman" w:hAnsi="Times New Roman" w:cs="Times New Roman"/>
          <w:sz w:val="24"/>
          <w:szCs w:val="24"/>
        </w:rPr>
        <w:t xml:space="preserve">Pernilla </w:t>
      </w:r>
      <w:r>
        <w:rPr>
          <w:rFonts w:ascii="Times New Roman" w:hAnsi="Times New Roman" w:cs="Times New Roman"/>
          <w:sz w:val="24"/>
          <w:szCs w:val="24"/>
        </w:rPr>
        <w:t>Nord Safirgränd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C25">
        <w:rPr>
          <w:rFonts w:ascii="Times New Roman" w:hAnsi="Times New Roman" w:cs="Times New Roman"/>
          <w:sz w:val="24"/>
          <w:szCs w:val="24"/>
        </w:rPr>
        <w:t>Niklas P</w:t>
      </w:r>
      <w:r>
        <w:rPr>
          <w:rFonts w:ascii="Times New Roman" w:hAnsi="Times New Roman" w:cs="Times New Roman"/>
          <w:sz w:val="24"/>
          <w:szCs w:val="24"/>
        </w:rPr>
        <w:t>ern</w:t>
      </w:r>
      <w:r w:rsidRPr="00426C25">
        <w:rPr>
          <w:rFonts w:ascii="Times New Roman" w:hAnsi="Times New Roman" w:cs="Times New Roman"/>
          <w:sz w:val="24"/>
          <w:szCs w:val="24"/>
        </w:rPr>
        <w:t xml:space="preserve">ed Kristallvägen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br/>
      </w:r>
      <w:r w:rsidRPr="00EF6BAA"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5" w:history="1">
        <w:r w:rsidRPr="00EF6BAA">
          <w:rPr>
            <w:rStyle w:val="Hyperlnk"/>
            <w:rFonts w:ascii="Times New Roman" w:hAnsi="Times New Roman" w:cs="Times New Roman"/>
            <w:sz w:val="24"/>
            <w:szCs w:val="24"/>
          </w:rPr>
          <w:t>pernilla.nord@telia.com</w:t>
        </w:r>
      </w:hyperlink>
      <w:r w:rsidRPr="00EF6BAA">
        <w:rPr>
          <w:rFonts w:ascii="Times New Roman" w:hAnsi="Times New Roman" w:cs="Times New Roman"/>
          <w:sz w:val="24"/>
          <w:szCs w:val="24"/>
        </w:rPr>
        <w:tab/>
      </w:r>
      <w:r w:rsidRPr="00EF6BAA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F6BAA">
          <w:rPr>
            <w:rStyle w:val="Hyperlnk"/>
            <w:rFonts w:ascii="Times New Roman" w:hAnsi="Times New Roman" w:cs="Times New Roman"/>
            <w:sz w:val="24"/>
            <w:szCs w:val="24"/>
          </w:rPr>
          <w:t>nilleperned@gmail.com</w:t>
        </w:r>
      </w:hyperlink>
    </w:p>
    <w:p w14:paraId="1DEF2797" w14:textId="77777777" w:rsidR="008051C1" w:rsidRDefault="008051C1" w:rsidP="008051C1">
      <w:pPr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</w:p>
    <w:p w14:paraId="7ACE827A" w14:textId="77777777" w:rsidR="008051C1" w:rsidRDefault="008051C1" w:rsidP="0080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25">
        <w:rPr>
          <w:rFonts w:ascii="Times New Roman" w:hAnsi="Times New Roman" w:cs="Times New Roman"/>
          <w:sz w:val="24"/>
          <w:szCs w:val="24"/>
        </w:rPr>
        <w:t xml:space="preserve">Jan Lönn, Rubinvägen </w:t>
      </w:r>
      <w:r>
        <w:rPr>
          <w:rFonts w:ascii="Times New Roman" w:hAnsi="Times New Roman" w:cs="Times New Roman"/>
          <w:sz w:val="24"/>
          <w:szCs w:val="24"/>
        </w:rPr>
        <w:t xml:space="preserve">4, e-post: </w:t>
      </w:r>
    </w:p>
    <w:p w14:paraId="5F706C1E" w14:textId="77777777" w:rsidR="008051C1" w:rsidRPr="00EF6BAA" w:rsidRDefault="00474D0E" w:rsidP="0080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51C1" w:rsidRPr="000A1D92">
          <w:rPr>
            <w:rStyle w:val="Hyperlnk"/>
            <w:rFonts w:ascii="Times New Roman" w:hAnsi="Times New Roman" w:cs="Times New Roman"/>
            <w:sz w:val="24"/>
            <w:szCs w:val="24"/>
          </w:rPr>
          <w:t>jansignarsson@hotmail.se</w:t>
        </w:r>
      </w:hyperlink>
      <w:r w:rsidR="00805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0A704" w14:textId="77777777" w:rsidR="008051C1" w:rsidRDefault="008051C1" w:rsidP="00A42CA7">
      <w:pPr>
        <w:rPr>
          <w:rFonts w:ascii="Times New Roman" w:hAnsi="Times New Roman" w:cs="Times New Roman"/>
          <w:sz w:val="24"/>
          <w:szCs w:val="24"/>
        </w:rPr>
      </w:pPr>
    </w:p>
    <w:p w14:paraId="094448C8" w14:textId="77777777" w:rsidR="00A42CA7" w:rsidRPr="00A42CA7" w:rsidRDefault="00A42CA7">
      <w:pPr>
        <w:rPr>
          <w:rFonts w:ascii="Times New Roman" w:hAnsi="Times New Roman" w:cs="Times New Roman"/>
          <w:sz w:val="24"/>
          <w:szCs w:val="24"/>
        </w:rPr>
      </w:pPr>
    </w:p>
    <w:sectPr w:rsidR="00A42CA7" w:rsidRPr="00A4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7"/>
    <w:rsid w:val="003A1F60"/>
    <w:rsid w:val="00474D0E"/>
    <w:rsid w:val="0060273B"/>
    <w:rsid w:val="008051C1"/>
    <w:rsid w:val="00A42CA7"/>
    <w:rsid w:val="00B31B37"/>
    <w:rsid w:val="00EB16C2"/>
    <w:rsid w:val="00E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C82"/>
  <w15:chartTrackingRefBased/>
  <w15:docId w15:val="{F9853EDF-FB94-4E35-8FF9-B77E326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4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051C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signarsson@hotma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leperned@gmail.com" TargetMode="External"/><Relationship Id="rId5" Type="http://schemas.openxmlformats.org/officeDocument/2006/relationships/hyperlink" Target="mailto:pernilla.nord@telia.com" TargetMode="External"/><Relationship Id="rId4" Type="http://schemas.openxmlformats.org/officeDocument/2006/relationships/hyperlink" Target="mailto:groxbycromval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2020-06-23T09:25:00Z</cp:lastPrinted>
  <dcterms:created xsi:type="dcterms:W3CDTF">2020-06-23T09:25:00Z</dcterms:created>
  <dcterms:modified xsi:type="dcterms:W3CDTF">2020-06-23T09:25:00Z</dcterms:modified>
</cp:coreProperties>
</file>